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491" w:rsidRPr="002B5260" w:rsidRDefault="004F3491" w:rsidP="002B5260">
      <w:pPr>
        <w:spacing w:before="100" w:beforeAutospacing="1" w:after="100" w:afterAutospacing="1" w:line="240" w:lineRule="auto"/>
        <w:jc w:val="center"/>
        <w:outlineLvl w:val="5"/>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Quick Activity to Tea</w:t>
      </w:r>
      <w:r w:rsidR="002B5260">
        <w:rPr>
          <w:rFonts w:ascii="Times New Roman" w:eastAsia="Times New Roman" w:hAnsi="Times New Roman" w:cs="Times New Roman"/>
          <w:b/>
          <w:bCs/>
          <w:sz w:val="40"/>
          <w:szCs w:val="40"/>
        </w:rPr>
        <w:t>ch Note-Taking for Research</w:t>
      </w:r>
    </w:p>
    <w:p w:rsidR="002B5260" w:rsidRPr="00BF2178" w:rsidRDefault="002B5260" w:rsidP="002B5260">
      <w:pPr>
        <w:spacing w:before="100" w:beforeAutospacing="1" w:after="100" w:afterAutospacing="1" w:line="240" w:lineRule="auto"/>
        <w:outlineLvl w:val="5"/>
        <w:rPr>
          <w:rFonts w:ascii="Times New Roman" w:eastAsia="Times New Roman" w:hAnsi="Times New Roman" w:cs="Times New Roman"/>
          <w:bCs/>
          <w:sz w:val="24"/>
          <w:szCs w:val="24"/>
        </w:rPr>
      </w:pPr>
      <w:r w:rsidRPr="00BF2178">
        <w:rPr>
          <w:rFonts w:ascii="Times New Roman" w:eastAsia="Times New Roman" w:hAnsi="Times New Roman" w:cs="Times New Roman"/>
          <w:bCs/>
          <w:sz w:val="24"/>
          <w:szCs w:val="24"/>
        </w:rPr>
        <w:t xml:space="preserve">Explain to students that you are going to teach them the best method for effectively taking notes on research using </w:t>
      </w:r>
      <w:proofErr w:type="spellStart"/>
      <w:r w:rsidRPr="00BF2178">
        <w:rPr>
          <w:rFonts w:ascii="Times New Roman" w:eastAsia="Times New Roman" w:hAnsi="Times New Roman" w:cs="Times New Roman"/>
          <w:bCs/>
          <w:sz w:val="24"/>
          <w:szCs w:val="24"/>
        </w:rPr>
        <w:t>Noodletools</w:t>
      </w:r>
      <w:proofErr w:type="spellEnd"/>
      <w:r w:rsidRPr="00BF2178">
        <w:rPr>
          <w:rFonts w:ascii="Times New Roman" w:eastAsia="Times New Roman" w:hAnsi="Times New Roman" w:cs="Times New Roman"/>
          <w:bCs/>
          <w:sz w:val="24"/>
          <w:szCs w:val="24"/>
        </w:rPr>
        <w:t>.  But, instead of immediately jumping on the computer and trying it out alone, the class will practice doing one se</w:t>
      </w:r>
      <w:r w:rsidR="00BF2178">
        <w:rPr>
          <w:rFonts w:ascii="Times New Roman" w:eastAsia="Times New Roman" w:hAnsi="Times New Roman" w:cs="Times New Roman"/>
          <w:bCs/>
          <w:sz w:val="24"/>
          <w:szCs w:val="24"/>
        </w:rPr>
        <w:t xml:space="preserve">t of notes together on pretend </w:t>
      </w:r>
      <w:proofErr w:type="spellStart"/>
      <w:r w:rsidR="00BF2178">
        <w:rPr>
          <w:rFonts w:ascii="Times New Roman" w:eastAsia="Times New Roman" w:hAnsi="Times New Roman" w:cs="Times New Roman"/>
          <w:bCs/>
          <w:sz w:val="24"/>
          <w:szCs w:val="24"/>
        </w:rPr>
        <w:t>N</w:t>
      </w:r>
      <w:r w:rsidRPr="00BF2178">
        <w:rPr>
          <w:rFonts w:ascii="Times New Roman" w:eastAsia="Times New Roman" w:hAnsi="Times New Roman" w:cs="Times New Roman"/>
          <w:bCs/>
          <w:sz w:val="24"/>
          <w:szCs w:val="24"/>
        </w:rPr>
        <w:t>oodletools</w:t>
      </w:r>
      <w:proofErr w:type="spellEnd"/>
      <w:r w:rsidRPr="00BF2178">
        <w:rPr>
          <w:rFonts w:ascii="Times New Roman" w:eastAsia="Times New Roman" w:hAnsi="Times New Roman" w:cs="Times New Roman"/>
          <w:bCs/>
          <w:sz w:val="24"/>
          <w:szCs w:val="24"/>
        </w:rPr>
        <w:t xml:space="preserve"> card</w:t>
      </w:r>
      <w:r w:rsidR="00BF2178" w:rsidRPr="00BF2178">
        <w:rPr>
          <w:rFonts w:ascii="Times New Roman" w:eastAsia="Times New Roman" w:hAnsi="Times New Roman" w:cs="Times New Roman"/>
          <w:bCs/>
          <w:sz w:val="24"/>
          <w:szCs w:val="24"/>
        </w:rPr>
        <w:t>s</w:t>
      </w:r>
      <w:r w:rsidRPr="00BF2178">
        <w:rPr>
          <w:rFonts w:ascii="Times New Roman" w:eastAsia="Times New Roman" w:hAnsi="Times New Roman" w:cs="Times New Roman"/>
          <w:bCs/>
          <w:sz w:val="24"/>
          <w:szCs w:val="24"/>
        </w:rPr>
        <w:t xml:space="preserve"> after reading a common article. </w:t>
      </w:r>
      <w:r w:rsidR="00BF2178" w:rsidRPr="00BF2178">
        <w:rPr>
          <w:rFonts w:ascii="Times New Roman" w:eastAsia="Times New Roman" w:hAnsi="Times New Roman" w:cs="Times New Roman"/>
          <w:bCs/>
          <w:sz w:val="24"/>
          <w:szCs w:val="24"/>
        </w:rPr>
        <w:t xml:space="preserve"> The article that they will use is about human rights violations by Banana Companies in Ecuador.</w:t>
      </w:r>
    </w:p>
    <w:p w:rsidR="002B5260" w:rsidRPr="00BF2178" w:rsidRDefault="002B5260" w:rsidP="00BF2178">
      <w:pPr>
        <w:spacing w:before="100" w:beforeAutospacing="1" w:after="100" w:afterAutospacing="1" w:line="240" w:lineRule="auto"/>
        <w:outlineLvl w:val="5"/>
        <w:rPr>
          <w:rFonts w:ascii="Times New Roman" w:eastAsia="Times New Roman" w:hAnsi="Times New Roman" w:cs="Times New Roman"/>
          <w:bCs/>
          <w:sz w:val="24"/>
          <w:szCs w:val="24"/>
        </w:rPr>
      </w:pPr>
      <w:r w:rsidRPr="00B12F22">
        <w:rPr>
          <w:rFonts w:ascii="Times New Roman" w:eastAsia="Times New Roman" w:hAnsi="Times New Roman" w:cs="Times New Roman"/>
          <w:b/>
          <w:bCs/>
          <w:sz w:val="24"/>
          <w:szCs w:val="24"/>
          <w:u w:val="single"/>
        </w:rPr>
        <w:t xml:space="preserve">STEP 1:  </w:t>
      </w:r>
      <w:r w:rsidR="00B12F22" w:rsidRPr="00B12F22">
        <w:rPr>
          <w:rFonts w:ascii="Times New Roman" w:eastAsia="Times New Roman" w:hAnsi="Times New Roman" w:cs="Times New Roman"/>
          <w:b/>
          <w:bCs/>
          <w:sz w:val="24"/>
          <w:szCs w:val="24"/>
          <w:u w:val="single"/>
        </w:rPr>
        <w:t>READ ARTICLE -</w:t>
      </w:r>
      <w:r w:rsidR="00B12F22">
        <w:rPr>
          <w:rFonts w:ascii="Times New Roman" w:eastAsia="Times New Roman" w:hAnsi="Times New Roman" w:cs="Times New Roman"/>
          <w:bCs/>
          <w:sz w:val="24"/>
          <w:szCs w:val="24"/>
        </w:rPr>
        <w:t xml:space="preserve"> </w:t>
      </w:r>
      <w:r w:rsidRPr="00BF2178">
        <w:rPr>
          <w:rFonts w:ascii="Times New Roman" w:eastAsia="Times New Roman" w:hAnsi="Times New Roman" w:cs="Times New Roman"/>
          <w:bCs/>
          <w:sz w:val="24"/>
          <w:szCs w:val="24"/>
        </w:rPr>
        <w:t xml:space="preserve">Have students read </w:t>
      </w:r>
      <w:r w:rsidR="00BF2178" w:rsidRPr="00BF2178">
        <w:rPr>
          <w:rFonts w:ascii="Times New Roman" w:eastAsia="Times New Roman" w:hAnsi="Times New Roman" w:cs="Times New Roman"/>
          <w:bCs/>
          <w:sz w:val="24"/>
          <w:szCs w:val="24"/>
        </w:rPr>
        <w:t>the article completely by themselves and then identify what they see as the main 2-3 topics that the article discusses.  Have them share out what they see as the main topics and write them down on the blackboard</w:t>
      </w:r>
      <w:r w:rsidR="00BF2178">
        <w:rPr>
          <w:rFonts w:ascii="Times New Roman" w:eastAsia="Times New Roman" w:hAnsi="Times New Roman" w:cs="Times New Roman"/>
          <w:bCs/>
          <w:sz w:val="24"/>
          <w:szCs w:val="24"/>
        </w:rPr>
        <w:t>.  (Here’s what I came up with)</w:t>
      </w:r>
    </w:p>
    <w:p w:rsidR="00BF2178" w:rsidRPr="00BF2178" w:rsidRDefault="00BF2178" w:rsidP="00BF2178">
      <w:pPr>
        <w:pStyle w:val="ListParagraph"/>
        <w:numPr>
          <w:ilvl w:val="0"/>
          <w:numId w:val="2"/>
        </w:numPr>
        <w:spacing w:before="100" w:beforeAutospacing="1" w:after="100" w:afterAutospacing="1" w:line="240" w:lineRule="auto"/>
        <w:outlineLvl w:val="5"/>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w:t>
      </w:r>
      <w:r w:rsidRPr="00BF2178">
        <w:rPr>
          <w:rFonts w:ascii="Times New Roman" w:eastAsia="Times New Roman" w:hAnsi="Times New Roman" w:cs="Times New Roman"/>
          <w:bCs/>
          <w:sz w:val="24"/>
          <w:szCs w:val="24"/>
        </w:rPr>
        <w:t xml:space="preserve"> problem</w:t>
      </w:r>
      <w:r>
        <w:rPr>
          <w:rFonts w:ascii="Times New Roman" w:eastAsia="Times New Roman" w:hAnsi="Times New Roman" w:cs="Times New Roman"/>
          <w:bCs/>
          <w:sz w:val="24"/>
          <w:szCs w:val="24"/>
        </w:rPr>
        <w:t xml:space="preserve"> with banana companies</w:t>
      </w:r>
    </w:p>
    <w:p w:rsidR="00BF2178" w:rsidRPr="00BF2178" w:rsidRDefault="00BF2178" w:rsidP="00BF2178">
      <w:pPr>
        <w:pStyle w:val="ListParagraph"/>
        <w:numPr>
          <w:ilvl w:val="0"/>
          <w:numId w:val="2"/>
        </w:numPr>
        <w:spacing w:before="100" w:beforeAutospacing="1" w:after="100" w:afterAutospacing="1" w:line="240" w:lineRule="auto"/>
        <w:outlineLvl w:val="5"/>
        <w:rPr>
          <w:rFonts w:ascii="Times New Roman" w:eastAsia="Times New Roman" w:hAnsi="Times New Roman" w:cs="Times New Roman"/>
          <w:bCs/>
          <w:sz w:val="24"/>
          <w:szCs w:val="24"/>
        </w:rPr>
      </w:pPr>
      <w:r w:rsidRPr="00BF2178">
        <w:rPr>
          <w:rFonts w:ascii="Times New Roman" w:eastAsia="Times New Roman" w:hAnsi="Times New Roman" w:cs="Times New Roman"/>
          <w:bCs/>
          <w:sz w:val="24"/>
          <w:szCs w:val="24"/>
        </w:rPr>
        <w:t>Examples of Child labor Abuses</w:t>
      </w:r>
    </w:p>
    <w:p w:rsidR="00BF2178" w:rsidRPr="00BF2178" w:rsidRDefault="00BF2178" w:rsidP="00BF2178">
      <w:pPr>
        <w:pStyle w:val="ListParagraph"/>
        <w:numPr>
          <w:ilvl w:val="0"/>
          <w:numId w:val="2"/>
        </w:numPr>
        <w:spacing w:before="100" w:beforeAutospacing="1" w:after="100" w:afterAutospacing="1" w:line="240" w:lineRule="auto"/>
        <w:outlineLvl w:val="5"/>
        <w:rPr>
          <w:rFonts w:ascii="Times New Roman" w:eastAsia="Times New Roman" w:hAnsi="Times New Roman" w:cs="Times New Roman"/>
          <w:bCs/>
          <w:sz w:val="24"/>
          <w:szCs w:val="24"/>
        </w:rPr>
      </w:pPr>
      <w:r w:rsidRPr="00BF2178">
        <w:rPr>
          <w:rFonts w:ascii="Times New Roman" w:eastAsia="Times New Roman" w:hAnsi="Times New Roman" w:cs="Times New Roman"/>
          <w:bCs/>
          <w:sz w:val="24"/>
          <w:szCs w:val="24"/>
        </w:rPr>
        <w:t>Banana Companies that are violating rights</w:t>
      </w:r>
    </w:p>
    <w:p w:rsidR="00BF2178" w:rsidRDefault="00BF2178" w:rsidP="00BF2178">
      <w:pPr>
        <w:spacing w:before="100" w:beforeAutospacing="1" w:after="100" w:afterAutospacing="1" w:line="240" w:lineRule="auto"/>
        <w:outlineLvl w:val="5"/>
        <w:rPr>
          <w:rFonts w:ascii="Times New Roman" w:eastAsia="Times New Roman" w:hAnsi="Times New Roman" w:cs="Times New Roman"/>
          <w:bCs/>
          <w:sz w:val="24"/>
          <w:szCs w:val="24"/>
        </w:rPr>
      </w:pPr>
      <w:r w:rsidRPr="00B12F22">
        <w:rPr>
          <w:rFonts w:ascii="Times New Roman" w:eastAsia="Times New Roman" w:hAnsi="Times New Roman" w:cs="Times New Roman"/>
          <w:b/>
          <w:bCs/>
          <w:sz w:val="24"/>
          <w:szCs w:val="24"/>
          <w:u w:val="single"/>
        </w:rPr>
        <w:t xml:space="preserve">STEP 2: </w:t>
      </w:r>
      <w:r w:rsidR="00B12F22" w:rsidRPr="00B12F22">
        <w:rPr>
          <w:rFonts w:ascii="Times New Roman" w:eastAsia="Times New Roman" w:hAnsi="Times New Roman" w:cs="Times New Roman"/>
          <w:b/>
          <w:bCs/>
          <w:sz w:val="24"/>
          <w:szCs w:val="24"/>
          <w:u w:val="single"/>
        </w:rPr>
        <w:t>CREATE A NOTECARD FOR EACH TOPIC -</w:t>
      </w:r>
      <w:r w:rsidR="00B12F2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Explain to students that they will always want to create </w:t>
      </w:r>
      <w:r w:rsidRPr="00BF2178">
        <w:rPr>
          <w:rFonts w:ascii="Times New Roman" w:eastAsia="Times New Roman" w:hAnsi="Times New Roman" w:cs="Times New Roman"/>
          <w:bCs/>
          <w:sz w:val="24"/>
          <w:szCs w:val="24"/>
          <w:u w:val="single"/>
        </w:rPr>
        <w:t>1 notecard for each topic</w:t>
      </w:r>
      <w:r>
        <w:rPr>
          <w:rFonts w:ascii="Times New Roman" w:eastAsia="Times New Roman" w:hAnsi="Times New Roman" w:cs="Times New Roman"/>
          <w:bCs/>
          <w:sz w:val="24"/>
          <w:szCs w:val="24"/>
        </w:rPr>
        <w:t xml:space="preserve"> that an article discusses.  </w:t>
      </w:r>
      <w:r w:rsidR="00C05748">
        <w:rPr>
          <w:rFonts w:ascii="Times New Roman" w:eastAsia="Times New Roman" w:hAnsi="Times New Roman" w:cs="Times New Roman"/>
          <w:bCs/>
          <w:sz w:val="24"/>
          <w:szCs w:val="24"/>
        </w:rPr>
        <w:t xml:space="preserve">Therefore, they should often be able to get 5+ notecards from a single research article!!!  </w:t>
      </w:r>
      <w:r>
        <w:rPr>
          <w:rFonts w:ascii="Times New Roman" w:eastAsia="Times New Roman" w:hAnsi="Times New Roman" w:cs="Times New Roman"/>
          <w:bCs/>
          <w:sz w:val="24"/>
          <w:szCs w:val="24"/>
        </w:rPr>
        <w:t xml:space="preserve">Have </w:t>
      </w:r>
      <w:r w:rsidR="00C05748">
        <w:rPr>
          <w:rFonts w:ascii="Times New Roman" w:eastAsia="Times New Roman" w:hAnsi="Times New Roman" w:cs="Times New Roman"/>
          <w:bCs/>
          <w:sz w:val="24"/>
          <w:szCs w:val="24"/>
        </w:rPr>
        <w:t>students write the</w:t>
      </w:r>
      <w:r>
        <w:rPr>
          <w:rFonts w:ascii="Times New Roman" w:eastAsia="Times New Roman" w:hAnsi="Times New Roman" w:cs="Times New Roman"/>
          <w:bCs/>
          <w:sz w:val="24"/>
          <w:szCs w:val="24"/>
        </w:rPr>
        <w:t xml:space="preserve"> topic headings </w:t>
      </w:r>
      <w:r w:rsidR="00C05748">
        <w:rPr>
          <w:rFonts w:ascii="Times New Roman" w:eastAsia="Times New Roman" w:hAnsi="Times New Roman" w:cs="Times New Roman"/>
          <w:bCs/>
          <w:sz w:val="24"/>
          <w:szCs w:val="24"/>
        </w:rPr>
        <w:t xml:space="preserve">that they came up with </w:t>
      </w:r>
      <w:r>
        <w:rPr>
          <w:rFonts w:ascii="Times New Roman" w:eastAsia="Times New Roman" w:hAnsi="Times New Roman" w:cs="Times New Roman"/>
          <w:bCs/>
          <w:sz w:val="24"/>
          <w:szCs w:val="24"/>
        </w:rPr>
        <w:t xml:space="preserve">where it says “Title” on each of their fake </w:t>
      </w:r>
      <w:proofErr w:type="spellStart"/>
      <w:r>
        <w:rPr>
          <w:rFonts w:ascii="Times New Roman" w:eastAsia="Times New Roman" w:hAnsi="Times New Roman" w:cs="Times New Roman"/>
          <w:bCs/>
          <w:sz w:val="24"/>
          <w:szCs w:val="24"/>
        </w:rPr>
        <w:t>noodletools</w:t>
      </w:r>
      <w:proofErr w:type="spellEnd"/>
      <w:r>
        <w:rPr>
          <w:rFonts w:ascii="Times New Roman" w:eastAsia="Times New Roman" w:hAnsi="Times New Roman" w:cs="Times New Roman"/>
          <w:bCs/>
          <w:sz w:val="24"/>
          <w:szCs w:val="24"/>
        </w:rPr>
        <w:t xml:space="preserve"> cards.  </w:t>
      </w:r>
    </w:p>
    <w:p w:rsidR="00C05748" w:rsidRDefault="00BF2178" w:rsidP="00C05748">
      <w:pPr>
        <w:spacing w:before="100" w:beforeAutospacing="1" w:after="100" w:afterAutospacing="1" w:line="240" w:lineRule="auto"/>
        <w:outlineLvl w:val="5"/>
        <w:rPr>
          <w:rFonts w:ascii="Times New Roman" w:eastAsia="Times New Roman" w:hAnsi="Times New Roman" w:cs="Times New Roman"/>
          <w:bCs/>
          <w:sz w:val="24"/>
          <w:szCs w:val="24"/>
        </w:rPr>
      </w:pPr>
      <w:r w:rsidRPr="00B12F22">
        <w:rPr>
          <w:rFonts w:ascii="Times New Roman" w:eastAsia="Times New Roman" w:hAnsi="Times New Roman" w:cs="Times New Roman"/>
          <w:b/>
          <w:bCs/>
          <w:sz w:val="24"/>
          <w:szCs w:val="24"/>
          <w:u w:val="single"/>
        </w:rPr>
        <w:t xml:space="preserve">STEP 3: </w:t>
      </w:r>
      <w:r w:rsidR="00B12F22" w:rsidRPr="00B12F22">
        <w:rPr>
          <w:rFonts w:ascii="Times New Roman" w:eastAsia="Times New Roman" w:hAnsi="Times New Roman" w:cs="Times New Roman"/>
          <w:b/>
          <w:bCs/>
          <w:sz w:val="24"/>
          <w:szCs w:val="24"/>
          <w:u w:val="single"/>
        </w:rPr>
        <w:t>WRITING DOWN NOTES</w:t>
      </w:r>
      <w:r w:rsidR="00B12F22">
        <w:rPr>
          <w:rFonts w:ascii="Times New Roman" w:eastAsia="Times New Roman" w:hAnsi="Times New Roman" w:cs="Times New Roman"/>
          <w:bCs/>
          <w:sz w:val="24"/>
          <w:szCs w:val="24"/>
        </w:rPr>
        <w:t xml:space="preserve"> - </w:t>
      </w:r>
      <w:r>
        <w:rPr>
          <w:rFonts w:ascii="Times New Roman" w:eastAsia="Times New Roman" w:hAnsi="Times New Roman" w:cs="Times New Roman"/>
          <w:bCs/>
          <w:sz w:val="24"/>
          <w:szCs w:val="24"/>
        </w:rPr>
        <w:t xml:space="preserve">Next, </w:t>
      </w:r>
      <w:r w:rsidR="00C05748">
        <w:rPr>
          <w:rFonts w:ascii="Times New Roman" w:eastAsia="Times New Roman" w:hAnsi="Times New Roman" w:cs="Times New Roman"/>
          <w:bCs/>
          <w:sz w:val="24"/>
          <w:szCs w:val="24"/>
        </w:rPr>
        <w:t xml:space="preserve">tell them that you now want them to collect notes for their first notecard titled “Examples of Child labor Abuses”   </w:t>
      </w:r>
    </w:p>
    <w:p w:rsidR="00C05748" w:rsidRPr="00C05748" w:rsidRDefault="00B12F22" w:rsidP="00C05748">
      <w:pPr>
        <w:pStyle w:val="ListParagraph"/>
        <w:numPr>
          <w:ilvl w:val="0"/>
          <w:numId w:val="3"/>
        </w:numPr>
        <w:spacing w:before="100" w:beforeAutospacing="1" w:after="100" w:afterAutospacing="1" w:line="240" w:lineRule="auto"/>
        <w:outlineLvl w:val="5"/>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Most of these </w:t>
      </w:r>
      <w:r w:rsidR="00C05748" w:rsidRPr="00C05748">
        <w:rPr>
          <w:rFonts w:ascii="Times New Roman" w:eastAsia="Times New Roman" w:hAnsi="Times New Roman" w:cs="Times New Roman"/>
          <w:bCs/>
          <w:sz w:val="24"/>
          <w:szCs w:val="24"/>
        </w:rPr>
        <w:t xml:space="preserve">notes </w:t>
      </w:r>
      <w:r>
        <w:rPr>
          <w:rFonts w:ascii="Times New Roman" w:eastAsia="Times New Roman" w:hAnsi="Times New Roman" w:cs="Times New Roman"/>
          <w:bCs/>
          <w:sz w:val="24"/>
          <w:szCs w:val="24"/>
        </w:rPr>
        <w:t xml:space="preserve">will </w:t>
      </w:r>
      <w:r w:rsidR="00C05748" w:rsidRPr="00C05748">
        <w:rPr>
          <w:rFonts w:ascii="Times New Roman" w:eastAsia="Times New Roman" w:hAnsi="Times New Roman" w:cs="Times New Roman"/>
          <w:bCs/>
          <w:sz w:val="24"/>
          <w:szCs w:val="24"/>
        </w:rPr>
        <w:t xml:space="preserve">go into the box labeled “Paraphrase” </w:t>
      </w:r>
    </w:p>
    <w:p w:rsidR="00C05748" w:rsidRDefault="00C05748" w:rsidP="00C05748">
      <w:pPr>
        <w:pStyle w:val="ListParagraph"/>
        <w:numPr>
          <w:ilvl w:val="0"/>
          <w:numId w:val="3"/>
        </w:numPr>
        <w:spacing w:before="100" w:beforeAutospacing="1" w:after="100" w:afterAutospacing="1" w:line="240" w:lineRule="auto"/>
        <w:outlineLvl w:val="5"/>
        <w:rPr>
          <w:rFonts w:ascii="Times New Roman" w:eastAsia="Times New Roman" w:hAnsi="Times New Roman" w:cs="Times New Roman"/>
          <w:bCs/>
          <w:sz w:val="24"/>
          <w:szCs w:val="24"/>
        </w:rPr>
      </w:pPr>
      <w:r w:rsidRPr="00C05748">
        <w:rPr>
          <w:rFonts w:ascii="Times New Roman" w:eastAsia="Times New Roman" w:hAnsi="Times New Roman" w:cs="Times New Roman"/>
          <w:bCs/>
          <w:sz w:val="24"/>
          <w:szCs w:val="24"/>
        </w:rPr>
        <w:t>Notes should be in bullet-point format and need not be complete sentences</w:t>
      </w:r>
    </w:p>
    <w:p w:rsidR="00C05748" w:rsidRDefault="00C05748" w:rsidP="00C05748">
      <w:pPr>
        <w:pStyle w:val="ListParagraph"/>
        <w:numPr>
          <w:ilvl w:val="0"/>
          <w:numId w:val="3"/>
        </w:numPr>
        <w:spacing w:before="100" w:beforeAutospacing="1" w:after="100" w:afterAutospacing="1" w:line="240" w:lineRule="auto"/>
        <w:outlineLvl w:val="5"/>
        <w:rPr>
          <w:rFonts w:ascii="Times New Roman" w:eastAsia="Times New Roman" w:hAnsi="Times New Roman" w:cs="Times New Roman"/>
          <w:bCs/>
          <w:sz w:val="24"/>
          <w:szCs w:val="24"/>
        </w:rPr>
      </w:pPr>
      <w:r w:rsidRPr="00C05748">
        <w:rPr>
          <w:rFonts w:ascii="Times New Roman" w:eastAsia="Times New Roman" w:hAnsi="Times New Roman" w:cs="Times New Roman"/>
          <w:bCs/>
          <w:sz w:val="24"/>
          <w:szCs w:val="24"/>
        </w:rPr>
        <w:t>Notes must be in their own words</w:t>
      </w:r>
    </w:p>
    <w:p w:rsidR="00B12F22" w:rsidRDefault="00B12F22" w:rsidP="00C05748">
      <w:pPr>
        <w:pStyle w:val="ListParagraph"/>
        <w:numPr>
          <w:ilvl w:val="0"/>
          <w:numId w:val="3"/>
        </w:numPr>
        <w:spacing w:before="100" w:beforeAutospacing="1" w:after="100" w:afterAutospacing="1" w:line="240" w:lineRule="auto"/>
        <w:outlineLvl w:val="5"/>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Students can use the “Direct Quotation” box for quotes that they plan to use &amp; “My Ideas” to keep track of their own thoughts about how they might use this info, </w:t>
      </w:r>
      <w:r w:rsidRPr="00B12F22">
        <w:rPr>
          <w:rFonts w:ascii="Times New Roman" w:eastAsia="Times New Roman" w:hAnsi="Times New Roman" w:cs="Times New Roman"/>
          <w:bCs/>
          <w:sz w:val="24"/>
          <w:szCs w:val="24"/>
          <w:u w:val="single"/>
        </w:rPr>
        <w:t>but these sections aren’t required!</w:t>
      </w:r>
    </w:p>
    <w:p w:rsidR="00C05748" w:rsidRDefault="00C05748" w:rsidP="00C05748">
      <w:pPr>
        <w:spacing w:before="100" w:beforeAutospacing="1" w:after="100" w:afterAutospacing="1" w:line="240" w:lineRule="auto"/>
        <w:outlineLvl w:val="5"/>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Silently by themselves, have them fill in the fake </w:t>
      </w:r>
      <w:proofErr w:type="spellStart"/>
      <w:r>
        <w:rPr>
          <w:rFonts w:ascii="Times New Roman" w:eastAsia="Times New Roman" w:hAnsi="Times New Roman" w:cs="Times New Roman"/>
          <w:bCs/>
          <w:sz w:val="24"/>
          <w:szCs w:val="24"/>
        </w:rPr>
        <w:t>noodletools</w:t>
      </w:r>
      <w:proofErr w:type="spellEnd"/>
      <w:r>
        <w:rPr>
          <w:rFonts w:ascii="Times New Roman" w:eastAsia="Times New Roman" w:hAnsi="Times New Roman" w:cs="Times New Roman"/>
          <w:bCs/>
          <w:sz w:val="24"/>
          <w:szCs w:val="24"/>
        </w:rPr>
        <w:t xml:space="preserve"> card with all of the facts about child labor abuses </w:t>
      </w:r>
      <w:proofErr w:type="gramStart"/>
      <w:r>
        <w:rPr>
          <w:rFonts w:ascii="Times New Roman" w:eastAsia="Times New Roman" w:hAnsi="Times New Roman" w:cs="Times New Roman"/>
          <w:bCs/>
          <w:sz w:val="24"/>
          <w:szCs w:val="24"/>
        </w:rPr>
        <w:t>that</w:t>
      </w:r>
      <w:proofErr w:type="gramEnd"/>
      <w:r>
        <w:rPr>
          <w:rFonts w:ascii="Times New Roman" w:eastAsia="Times New Roman" w:hAnsi="Times New Roman" w:cs="Times New Roman"/>
          <w:bCs/>
          <w:sz w:val="24"/>
          <w:szCs w:val="24"/>
        </w:rPr>
        <w:t xml:space="preserve"> they could find from the article.  (Show them that not all info is from 1 paragraph – and that is fine!)  Then, share out.  Make sure that students are putting </w:t>
      </w:r>
      <w:r w:rsidR="00B12F22">
        <w:rPr>
          <w:rFonts w:ascii="Times New Roman" w:eastAsia="Times New Roman" w:hAnsi="Times New Roman" w:cs="Times New Roman"/>
          <w:bCs/>
          <w:sz w:val="24"/>
          <w:szCs w:val="24"/>
        </w:rPr>
        <w:t>notes in their own words and are using bullet points, not copying sentences.</w:t>
      </w:r>
    </w:p>
    <w:p w:rsidR="00B12F22" w:rsidRDefault="00B12F22" w:rsidP="00C05748">
      <w:pPr>
        <w:spacing w:before="100" w:beforeAutospacing="1" w:after="100" w:afterAutospacing="1" w:line="240" w:lineRule="auto"/>
        <w:outlineLvl w:val="5"/>
        <w:rPr>
          <w:rFonts w:ascii="Times New Roman" w:eastAsia="Times New Roman" w:hAnsi="Times New Roman" w:cs="Times New Roman"/>
          <w:bCs/>
          <w:sz w:val="24"/>
          <w:szCs w:val="24"/>
        </w:rPr>
      </w:pPr>
      <w:r w:rsidRPr="00B12F22">
        <w:rPr>
          <w:rFonts w:ascii="Times New Roman" w:eastAsia="Times New Roman" w:hAnsi="Times New Roman" w:cs="Times New Roman"/>
          <w:b/>
          <w:bCs/>
          <w:sz w:val="24"/>
          <w:szCs w:val="24"/>
          <w:u w:val="single"/>
        </w:rPr>
        <w:t>STEP 4: ADD SOURCE INFO</w:t>
      </w:r>
      <w:r>
        <w:rPr>
          <w:rFonts w:ascii="Times New Roman" w:eastAsia="Times New Roman" w:hAnsi="Times New Roman" w:cs="Times New Roman"/>
          <w:bCs/>
          <w:sz w:val="24"/>
          <w:szCs w:val="24"/>
        </w:rPr>
        <w:t xml:space="preserve"> – The final step is to make sure that the notecard has all required information about the source it came from.  Make sure your notecard has the following:</w:t>
      </w:r>
    </w:p>
    <w:p w:rsidR="00B12F22" w:rsidRDefault="00B12F22" w:rsidP="00B12F22">
      <w:pPr>
        <w:pStyle w:val="ListParagraph"/>
        <w:numPr>
          <w:ilvl w:val="0"/>
          <w:numId w:val="2"/>
        </w:numPr>
        <w:spacing w:before="100" w:beforeAutospacing="1" w:after="100" w:afterAutospacing="1" w:line="240" w:lineRule="auto"/>
        <w:outlineLvl w:val="5"/>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It is connected to the right source</w:t>
      </w:r>
    </w:p>
    <w:p w:rsidR="00B12F22" w:rsidRDefault="00B12F22" w:rsidP="00B12F22">
      <w:pPr>
        <w:pStyle w:val="ListParagraph"/>
        <w:numPr>
          <w:ilvl w:val="0"/>
          <w:numId w:val="2"/>
        </w:numPr>
        <w:spacing w:before="100" w:beforeAutospacing="1" w:after="100" w:afterAutospacing="1" w:line="240" w:lineRule="auto"/>
        <w:outlineLvl w:val="5"/>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It has the page number listed, if there is one</w:t>
      </w:r>
    </w:p>
    <w:p w:rsidR="00B12F22" w:rsidRDefault="00B12F22" w:rsidP="00B12F22">
      <w:pPr>
        <w:pStyle w:val="ListParagraph"/>
        <w:numPr>
          <w:ilvl w:val="0"/>
          <w:numId w:val="2"/>
        </w:numPr>
        <w:spacing w:before="100" w:beforeAutospacing="1" w:after="100" w:afterAutospacing="1" w:line="240" w:lineRule="auto"/>
        <w:outlineLvl w:val="5"/>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It has the URL of the source, if it was a web page.</w:t>
      </w:r>
    </w:p>
    <w:p w:rsidR="00B12F22" w:rsidRPr="00B12F22" w:rsidRDefault="00B12F22" w:rsidP="00B12F22">
      <w:pPr>
        <w:spacing w:before="100" w:beforeAutospacing="1" w:after="100" w:afterAutospacing="1" w:line="240" w:lineRule="auto"/>
        <w:outlineLvl w:val="5"/>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Together, show students how you would </w:t>
      </w:r>
      <w:r w:rsidR="00E70C96">
        <w:rPr>
          <w:rFonts w:ascii="Times New Roman" w:eastAsia="Times New Roman" w:hAnsi="Times New Roman" w:cs="Times New Roman"/>
          <w:bCs/>
          <w:sz w:val="24"/>
          <w:szCs w:val="24"/>
        </w:rPr>
        <w:t xml:space="preserve">correct the source information on the </w:t>
      </w:r>
      <w:proofErr w:type="spellStart"/>
      <w:r w:rsidR="00E70C96">
        <w:rPr>
          <w:rFonts w:ascii="Times New Roman" w:eastAsia="Times New Roman" w:hAnsi="Times New Roman" w:cs="Times New Roman"/>
          <w:bCs/>
          <w:sz w:val="24"/>
          <w:szCs w:val="24"/>
        </w:rPr>
        <w:t>N</w:t>
      </w:r>
      <w:bookmarkStart w:id="0" w:name="_GoBack"/>
      <w:bookmarkEnd w:id="0"/>
      <w:r w:rsidR="00E70C96">
        <w:rPr>
          <w:rFonts w:ascii="Times New Roman" w:eastAsia="Times New Roman" w:hAnsi="Times New Roman" w:cs="Times New Roman"/>
          <w:bCs/>
          <w:sz w:val="24"/>
          <w:szCs w:val="24"/>
        </w:rPr>
        <w:t>oodletools</w:t>
      </w:r>
      <w:proofErr w:type="spellEnd"/>
      <w:r w:rsidR="00E70C96">
        <w:rPr>
          <w:rFonts w:ascii="Times New Roman" w:eastAsia="Times New Roman" w:hAnsi="Times New Roman" w:cs="Times New Roman"/>
          <w:bCs/>
          <w:sz w:val="24"/>
          <w:szCs w:val="24"/>
        </w:rPr>
        <w:t xml:space="preserve"> card.</w:t>
      </w:r>
    </w:p>
    <w:p w:rsidR="00B12F22" w:rsidRDefault="00B12F22" w:rsidP="00C05748">
      <w:pPr>
        <w:spacing w:before="100" w:beforeAutospacing="1" w:after="100" w:afterAutospacing="1" w:line="240" w:lineRule="auto"/>
        <w:outlineLvl w:val="5"/>
        <w:rPr>
          <w:rFonts w:ascii="Times New Roman" w:eastAsia="Times New Roman" w:hAnsi="Times New Roman" w:cs="Times New Roman"/>
          <w:bCs/>
          <w:sz w:val="24"/>
          <w:szCs w:val="24"/>
        </w:rPr>
      </w:pPr>
    </w:p>
    <w:p w:rsidR="00C05748" w:rsidRPr="00C05748" w:rsidRDefault="00C05748" w:rsidP="00C05748">
      <w:pPr>
        <w:spacing w:before="100" w:beforeAutospacing="1" w:after="100" w:afterAutospacing="1" w:line="240" w:lineRule="auto"/>
        <w:outlineLvl w:val="5"/>
        <w:rPr>
          <w:rFonts w:ascii="Times New Roman" w:eastAsia="Times New Roman" w:hAnsi="Times New Roman" w:cs="Times New Roman"/>
          <w:bCs/>
          <w:sz w:val="24"/>
          <w:szCs w:val="24"/>
        </w:rPr>
      </w:pPr>
    </w:p>
    <w:p w:rsidR="00C05748" w:rsidRPr="00C05748" w:rsidRDefault="00C05748" w:rsidP="00C05748">
      <w:pPr>
        <w:spacing w:before="100" w:beforeAutospacing="1" w:after="100" w:afterAutospacing="1" w:line="240" w:lineRule="auto"/>
        <w:outlineLvl w:val="5"/>
        <w:rPr>
          <w:rFonts w:ascii="Times New Roman" w:eastAsia="Times New Roman" w:hAnsi="Times New Roman" w:cs="Times New Roman"/>
          <w:bCs/>
          <w:sz w:val="24"/>
          <w:szCs w:val="24"/>
        </w:rPr>
      </w:pPr>
    </w:p>
    <w:p w:rsidR="00C05748" w:rsidRPr="00C05748" w:rsidRDefault="00C05748" w:rsidP="00C05748">
      <w:pPr>
        <w:spacing w:before="100" w:beforeAutospacing="1" w:after="100" w:afterAutospacing="1" w:line="240" w:lineRule="auto"/>
        <w:ind w:left="360"/>
        <w:outlineLvl w:val="5"/>
        <w:rPr>
          <w:rFonts w:ascii="Times New Roman" w:eastAsia="Times New Roman" w:hAnsi="Times New Roman" w:cs="Times New Roman"/>
          <w:bCs/>
          <w:sz w:val="24"/>
          <w:szCs w:val="24"/>
        </w:rPr>
      </w:pPr>
    </w:p>
    <w:p w:rsidR="004F3491" w:rsidRPr="00B12F22" w:rsidRDefault="002B5260" w:rsidP="00B12F22">
      <w:pPr>
        <w:spacing w:before="100" w:beforeAutospacing="1" w:after="100" w:afterAutospacing="1" w:line="240" w:lineRule="auto"/>
        <w:outlineLvl w:val="5"/>
        <w:rPr>
          <w:rFonts w:ascii="Times New Roman" w:eastAsia="Times New Roman" w:hAnsi="Times New Roman" w:cs="Times New Roman"/>
          <w:b/>
          <w:bCs/>
          <w:sz w:val="24"/>
          <w:szCs w:val="24"/>
        </w:rPr>
      </w:pPr>
      <w:r w:rsidRPr="002B5260">
        <w:rPr>
          <w:rFonts w:ascii="Times New Roman" w:eastAsia="Times New Roman" w:hAnsi="Times New Roman" w:cs="Times New Roman"/>
          <w:b/>
          <w:bCs/>
          <w:sz w:val="24"/>
          <w:szCs w:val="24"/>
        </w:rPr>
        <w:t xml:space="preserve"> </w:t>
      </w:r>
    </w:p>
    <w:tbl>
      <w:tblPr>
        <w:tblStyle w:val="TableGrid"/>
        <w:tblW w:w="0" w:type="auto"/>
        <w:tblLook w:val="04A0" w:firstRow="1" w:lastRow="0" w:firstColumn="1" w:lastColumn="0" w:noHBand="0" w:noVBand="1"/>
      </w:tblPr>
      <w:tblGrid>
        <w:gridCol w:w="1908"/>
        <w:gridCol w:w="9108"/>
      </w:tblGrid>
      <w:tr w:rsidR="004F3491" w:rsidTr="004F3491">
        <w:tc>
          <w:tcPr>
            <w:tcW w:w="1908" w:type="dxa"/>
          </w:tcPr>
          <w:p w:rsidR="004F3491" w:rsidRPr="00BF2178" w:rsidRDefault="00BF2178" w:rsidP="00C4756A">
            <w:pPr>
              <w:spacing w:before="100" w:beforeAutospacing="1" w:after="100" w:afterAutospacing="1"/>
              <w:jc w:val="center"/>
              <w:outlineLvl w:val="5"/>
              <w:rPr>
                <w:rFonts w:ascii="Times New Roman" w:eastAsia="Times New Roman" w:hAnsi="Times New Roman" w:cs="Times New Roman"/>
                <w:b/>
                <w:bCs/>
                <w:sz w:val="30"/>
                <w:szCs w:val="30"/>
              </w:rPr>
            </w:pPr>
            <w:r w:rsidRPr="00BF2178">
              <w:rPr>
                <w:rFonts w:ascii="Times New Roman" w:eastAsia="Times New Roman" w:hAnsi="Times New Roman" w:cs="Times New Roman"/>
                <w:b/>
                <w:bCs/>
                <w:sz w:val="30"/>
                <w:szCs w:val="30"/>
              </w:rPr>
              <w:lastRenderedPageBreak/>
              <w:t>What are the main topics that this article discusses?</w:t>
            </w:r>
          </w:p>
        </w:tc>
        <w:tc>
          <w:tcPr>
            <w:tcW w:w="9108" w:type="dxa"/>
          </w:tcPr>
          <w:p w:rsidR="004F3491" w:rsidRPr="00B12F22" w:rsidRDefault="004F3491" w:rsidP="004F3491">
            <w:pPr>
              <w:spacing w:before="100" w:beforeAutospacing="1" w:after="100" w:afterAutospacing="1"/>
              <w:jc w:val="center"/>
              <w:outlineLvl w:val="5"/>
              <w:rPr>
                <w:rFonts w:ascii="Times New Roman" w:eastAsia="Times New Roman" w:hAnsi="Times New Roman" w:cs="Times New Roman"/>
                <w:b/>
                <w:bCs/>
                <w:sz w:val="32"/>
                <w:szCs w:val="32"/>
              </w:rPr>
            </w:pPr>
            <w:hyperlink r:id="rId6" w:tooltip="Ecuador: Widespread Labor Abuse on Banana Plantations" w:history="1">
              <w:r w:rsidRPr="00B12F22">
                <w:rPr>
                  <w:rFonts w:ascii="Times New Roman" w:eastAsia="Times New Roman" w:hAnsi="Times New Roman" w:cs="Times New Roman"/>
                  <w:b/>
                  <w:bCs/>
                  <w:sz w:val="32"/>
                  <w:szCs w:val="32"/>
                  <w:u w:val="single"/>
                </w:rPr>
                <w:t>Ecuador: Widespread Labor Abuse on Banana Plantations</w:t>
              </w:r>
            </w:hyperlink>
          </w:p>
          <w:p w:rsidR="004F3491" w:rsidRPr="00C4756A" w:rsidRDefault="004F3491" w:rsidP="004F3491">
            <w:pPr>
              <w:rPr>
                <w:rFonts w:ascii="Times New Roman" w:eastAsia="Times New Roman" w:hAnsi="Times New Roman" w:cs="Times New Roman"/>
                <w:sz w:val="24"/>
                <w:szCs w:val="24"/>
              </w:rPr>
            </w:pPr>
            <w:r w:rsidRPr="00B12F22">
              <w:rPr>
                <w:rFonts w:ascii="Times New Roman" w:eastAsia="Times New Roman" w:hAnsi="Times New Roman" w:cs="Times New Roman"/>
                <w:i/>
                <w:sz w:val="24"/>
                <w:szCs w:val="24"/>
              </w:rPr>
              <w:t>Human Rights Watch</w:t>
            </w:r>
            <w:r w:rsidRPr="00C4756A">
              <w:rPr>
                <w:rFonts w:ascii="Times New Roman" w:eastAsia="Times New Roman" w:hAnsi="Times New Roman" w:cs="Times New Roman"/>
                <w:sz w:val="24"/>
                <w:szCs w:val="24"/>
              </w:rPr>
              <w:t xml:space="preserve"> - April 25, 2002 </w:t>
            </w:r>
          </w:p>
          <w:p w:rsidR="004F3491" w:rsidRPr="00C4756A" w:rsidRDefault="004F3491" w:rsidP="004F3491">
            <w:pPr>
              <w:rPr>
                <w:rFonts w:ascii="Times New Roman" w:eastAsia="Times New Roman" w:hAnsi="Times New Roman" w:cs="Times New Roman"/>
                <w:sz w:val="24"/>
                <w:szCs w:val="24"/>
              </w:rPr>
            </w:pPr>
          </w:p>
          <w:p w:rsidR="004F3491" w:rsidRPr="00C4756A" w:rsidRDefault="004F3491" w:rsidP="004F3491">
            <w:pPr>
              <w:rPr>
                <w:rFonts w:ascii="Times New Roman" w:eastAsia="Times New Roman" w:hAnsi="Times New Roman" w:cs="Times New Roman"/>
                <w:sz w:val="24"/>
                <w:szCs w:val="24"/>
              </w:rPr>
            </w:pPr>
            <w:r w:rsidRPr="00C4756A">
              <w:rPr>
                <w:rFonts w:ascii="Times New Roman" w:eastAsia="Times New Roman" w:hAnsi="Times New Roman" w:cs="Times New Roman"/>
                <w:sz w:val="24"/>
                <w:szCs w:val="24"/>
              </w:rPr>
              <w:t>The Ecuadorian bananas on your table may have been produced under appalling conditions. Banana companies have a duty to uphold workers’ rights. Ecuador is obligated under international law to do so. Banana-exporting companies may tell you they’re not responsible for labor abuses. But they have financial power and could use it to ensure respect for workers’ rights. They just don’t.</w:t>
            </w:r>
          </w:p>
          <w:p w:rsidR="004F3491" w:rsidRPr="00C4756A" w:rsidRDefault="004F3491" w:rsidP="004F3491">
            <w:pPr>
              <w:spacing w:before="100" w:beforeAutospacing="1" w:after="100" w:afterAutospacing="1"/>
              <w:rPr>
                <w:rFonts w:ascii="Times New Roman" w:eastAsia="Times New Roman" w:hAnsi="Times New Roman" w:cs="Times New Roman"/>
                <w:sz w:val="24"/>
                <w:szCs w:val="24"/>
              </w:rPr>
            </w:pPr>
            <w:r w:rsidRPr="00C4756A">
              <w:rPr>
                <w:rFonts w:ascii="Times New Roman" w:eastAsia="Times New Roman" w:hAnsi="Times New Roman" w:cs="Times New Roman"/>
                <w:sz w:val="24"/>
                <w:szCs w:val="24"/>
              </w:rPr>
              <w:t xml:space="preserve">Banana workers in Ecuador are the victims of serious human rights abuses, Human Rights Watch charged in a new report released today. </w:t>
            </w:r>
          </w:p>
          <w:p w:rsidR="004F3491" w:rsidRPr="00C4756A" w:rsidRDefault="004F3491" w:rsidP="004F3491">
            <w:pPr>
              <w:spacing w:before="100" w:beforeAutospacing="1" w:after="100" w:afterAutospacing="1"/>
              <w:rPr>
                <w:rFonts w:ascii="Times New Roman" w:eastAsia="Times New Roman" w:hAnsi="Times New Roman" w:cs="Times New Roman"/>
                <w:sz w:val="24"/>
                <w:szCs w:val="24"/>
              </w:rPr>
            </w:pPr>
            <w:r w:rsidRPr="00C4756A">
              <w:rPr>
                <w:rFonts w:ascii="Times New Roman" w:eastAsia="Times New Roman" w:hAnsi="Times New Roman" w:cs="Times New Roman"/>
                <w:sz w:val="24"/>
                <w:szCs w:val="24"/>
              </w:rPr>
              <w:t>In its investigation, Human Rights Watch found that Ecuadorian children as young as eight work on banana plantations in hazardous conditions, while adult workers fear firing if they try to exercise their right to organize. Ecuador is the world’s largest banana exporter and the source of roughly one quarter of all bananas on the tables of U.S. and European consumers.</w:t>
            </w:r>
          </w:p>
          <w:p w:rsidR="004F3491" w:rsidRPr="00C4756A" w:rsidRDefault="004F3491" w:rsidP="004F3491">
            <w:pPr>
              <w:spacing w:before="100" w:beforeAutospacing="1" w:after="100" w:afterAutospacing="1"/>
              <w:rPr>
                <w:rFonts w:ascii="Times New Roman" w:eastAsia="Times New Roman" w:hAnsi="Times New Roman" w:cs="Times New Roman"/>
                <w:sz w:val="24"/>
                <w:szCs w:val="24"/>
              </w:rPr>
            </w:pPr>
            <w:r w:rsidRPr="00C4756A">
              <w:rPr>
                <w:rFonts w:ascii="Times New Roman" w:eastAsia="Times New Roman" w:hAnsi="Times New Roman" w:cs="Times New Roman"/>
                <w:sz w:val="24"/>
                <w:szCs w:val="24"/>
              </w:rPr>
              <w:t xml:space="preserve">Banana-exporting corporations such as Ecuadorian-owned </w:t>
            </w:r>
            <w:proofErr w:type="spellStart"/>
            <w:r w:rsidRPr="00C4756A">
              <w:rPr>
                <w:rFonts w:ascii="Times New Roman" w:eastAsia="Times New Roman" w:hAnsi="Times New Roman" w:cs="Times New Roman"/>
                <w:sz w:val="24"/>
                <w:szCs w:val="24"/>
              </w:rPr>
              <w:t>Noboa</w:t>
            </w:r>
            <w:proofErr w:type="spellEnd"/>
            <w:r w:rsidRPr="00C4756A">
              <w:rPr>
                <w:rFonts w:ascii="Times New Roman" w:eastAsia="Times New Roman" w:hAnsi="Times New Roman" w:cs="Times New Roman"/>
                <w:sz w:val="24"/>
                <w:szCs w:val="24"/>
              </w:rPr>
              <w:t xml:space="preserve"> and </w:t>
            </w:r>
            <w:proofErr w:type="spellStart"/>
            <w:r w:rsidRPr="00C4756A">
              <w:rPr>
                <w:rFonts w:ascii="Times New Roman" w:eastAsia="Times New Roman" w:hAnsi="Times New Roman" w:cs="Times New Roman"/>
                <w:sz w:val="24"/>
                <w:szCs w:val="24"/>
              </w:rPr>
              <w:t>Favorita</w:t>
            </w:r>
            <w:proofErr w:type="spellEnd"/>
            <w:r w:rsidRPr="00C4756A">
              <w:rPr>
                <w:rFonts w:ascii="Times New Roman" w:eastAsia="Times New Roman" w:hAnsi="Times New Roman" w:cs="Times New Roman"/>
                <w:sz w:val="24"/>
                <w:szCs w:val="24"/>
              </w:rPr>
              <w:t xml:space="preserve">, as well as Chiquita, Del Monte, and Dole fail to use their financial influence to insist that their supplier plantations respect workers’ rights, the report found. Dole leads the pack of foreign multinationals in sourcing from Ecuador, obtaining nearly one third of all its bananas from the country. </w:t>
            </w:r>
          </w:p>
          <w:p w:rsidR="004F3491" w:rsidRPr="00C4756A" w:rsidRDefault="004F3491" w:rsidP="004F3491">
            <w:pPr>
              <w:spacing w:before="100" w:beforeAutospacing="1" w:after="100" w:afterAutospacing="1"/>
              <w:rPr>
                <w:rFonts w:ascii="Times New Roman" w:eastAsia="Times New Roman" w:hAnsi="Times New Roman" w:cs="Times New Roman"/>
                <w:sz w:val="24"/>
                <w:szCs w:val="24"/>
              </w:rPr>
            </w:pPr>
            <w:r w:rsidRPr="00C4756A">
              <w:rPr>
                <w:rFonts w:ascii="Times New Roman" w:eastAsia="Times New Roman" w:hAnsi="Times New Roman" w:cs="Times New Roman"/>
                <w:sz w:val="24"/>
                <w:szCs w:val="24"/>
              </w:rPr>
              <w:t xml:space="preserve">The use of harmful child labor is widespread in Ecuador’s banana sector. Researchers for the Human Rights Watch report, Tainted Harvest: Child Labor and Obstacles to Organizing on Ecuador’s Banana Plantations, spoke with forty-five child laborers during their three-week long fact-finding mission in Ecuador. Forty-one of the children began working between the ages of eight and thirteen, most starting at ages ten or eleven. Their average workday lasted twelve hours, and fewer than 40 percent of the children were still in school by the time they turned fourteen. </w:t>
            </w:r>
          </w:p>
          <w:p w:rsidR="004F3491" w:rsidRPr="00C4756A" w:rsidRDefault="004F3491" w:rsidP="004F3491">
            <w:pPr>
              <w:spacing w:before="100" w:beforeAutospacing="1" w:after="100" w:afterAutospacing="1"/>
              <w:rPr>
                <w:rFonts w:ascii="Times New Roman" w:eastAsia="Times New Roman" w:hAnsi="Times New Roman" w:cs="Times New Roman"/>
                <w:sz w:val="24"/>
                <w:szCs w:val="24"/>
              </w:rPr>
            </w:pPr>
            <w:r w:rsidRPr="00C4756A">
              <w:rPr>
                <w:rFonts w:ascii="Times New Roman" w:eastAsia="Times New Roman" w:hAnsi="Times New Roman" w:cs="Times New Roman"/>
                <w:sz w:val="24"/>
                <w:szCs w:val="24"/>
              </w:rPr>
              <w:t xml:space="preserve">In the course of their work, they were exposed to toxic pesticides, used sharp knives and machetes, hauled heavy loads of bananas, drank unsanitary water, and some were sexually harassed. Roughly 90 percent of the children told Human Rights Watch that they continued working while toxic fungicides were sprayed from airplanes flying overhead. For their efforts, the children earned an average of $3.50 per day, approximately 60 percent of the legal minimum wage for banana workers. </w:t>
            </w:r>
          </w:p>
          <w:p w:rsidR="004F3491" w:rsidRPr="00C4756A" w:rsidRDefault="004F3491" w:rsidP="004F3491">
            <w:pPr>
              <w:spacing w:before="100" w:beforeAutospacing="1" w:after="100" w:afterAutospacing="1"/>
              <w:rPr>
                <w:rFonts w:ascii="Times New Roman" w:eastAsia="Times New Roman" w:hAnsi="Times New Roman" w:cs="Times New Roman"/>
                <w:sz w:val="24"/>
                <w:szCs w:val="24"/>
              </w:rPr>
            </w:pPr>
            <w:r w:rsidRPr="00C4756A">
              <w:rPr>
                <w:rFonts w:ascii="Times New Roman" w:eastAsia="Times New Roman" w:hAnsi="Times New Roman" w:cs="Times New Roman"/>
                <w:sz w:val="24"/>
                <w:szCs w:val="24"/>
              </w:rPr>
              <w:t xml:space="preserve">Chiquita, Del Monte, Dole, </w:t>
            </w:r>
            <w:proofErr w:type="spellStart"/>
            <w:r w:rsidRPr="00C4756A">
              <w:rPr>
                <w:rFonts w:ascii="Times New Roman" w:eastAsia="Times New Roman" w:hAnsi="Times New Roman" w:cs="Times New Roman"/>
                <w:sz w:val="24"/>
                <w:szCs w:val="24"/>
              </w:rPr>
              <w:t>Favorita</w:t>
            </w:r>
            <w:proofErr w:type="spellEnd"/>
            <w:r w:rsidRPr="00C4756A">
              <w:rPr>
                <w:rFonts w:ascii="Times New Roman" w:eastAsia="Times New Roman" w:hAnsi="Times New Roman" w:cs="Times New Roman"/>
                <w:sz w:val="24"/>
                <w:szCs w:val="24"/>
              </w:rPr>
              <w:t xml:space="preserve">, and </w:t>
            </w:r>
            <w:proofErr w:type="spellStart"/>
            <w:r w:rsidRPr="00C4756A">
              <w:rPr>
                <w:rFonts w:ascii="Times New Roman" w:eastAsia="Times New Roman" w:hAnsi="Times New Roman" w:cs="Times New Roman"/>
                <w:sz w:val="24"/>
                <w:szCs w:val="24"/>
              </w:rPr>
              <w:t>Noboa</w:t>
            </w:r>
            <w:proofErr w:type="spellEnd"/>
            <w:r w:rsidRPr="00C4756A">
              <w:rPr>
                <w:rFonts w:ascii="Times New Roman" w:eastAsia="Times New Roman" w:hAnsi="Times New Roman" w:cs="Times New Roman"/>
                <w:sz w:val="24"/>
                <w:szCs w:val="24"/>
              </w:rPr>
              <w:t xml:space="preserve"> have all, at some time, been supplied by plantations on which children labored, with more than 70 percent of the children interviewed saying they had worked on plantations that almost exclusively supply Dole. When Human Rights Watch asked Dole to confirm or deny its business relationship with these suppliers, it refused, claiming this is “business proprietary information.” Dole’s web site states, “Dole does not knowingly purchase products from any commercial producers employing minors.” </w:t>
            </w:r>
          </w:p>
          <w:p w:rsidR="004F3491" w:rsidRDefault="004F3491" w:rsidP="004F3491">
            <w:pPr>
              <w:spacing w:before="100" w:beforeAutospacing="1" w:after="100" w:afterAutospacing="1"/>
              <w:rPr>
                <w:rFonts w:ascii="Times New Roman" w:eastAsia="Times New Roman" w:hAnsi="Times New Roman" w:cs="Times New Roman"/>
                <w:sz w:val="24"/>
                <w:szCs w:val="24"/>
              </w:rPr>
            </w:pPr>
            <w:r w:rsidRPr="00C4756A">
              <w:rPr>
                <w:rFonts w:ascii="Times New Roman" w:eastAsia="Times New Roman" w:hAnsi="Times New Roman" w:cs="Times New Roman"/>
                <w:sz w:val="24"/>
                <w:szCs w:val="24"/>
              </w:rPr>
              <w:t xml:space="preserve">“Banana-exporting companies may tell you they’re not responsible for labor abuses,” </w:t>
            </w:r>
            <w:proofErr w:type="spellStart"/>
            <w:r w:rsidRPr="00C4756A">
              <w:rPr>
                <w:rFonts w:ascii="Times New Roman" w:eastAsia="Times New Roman" w:hAnsi="Times New Roman" w:cs="Times New Roman"/>
                <w:sz w:val="24"/>
                <w:szCs w:val="24"/>
              </w:rPr>
              <w:t>Vivanco</w:t>
            </w:r>
            <w:proofErr w:type="spellEnd"/>
            <w:r w:rsidRPr="00C4756A">
              <w:rPr>
                <w:rFonts w:ascii="Times New Roman" w:eastAsia="Times New Roman" w:hAnsi="Times New Roman" w:cs="Times New Roman"/>
                <w:sz w:val="24"/>
                <w:szCs w:val="24"/>
              </w:rPr>
              <w:t xml:space="preserve"> said. “But they have financial power and could use it to ensure respect for workers’ rights. They just don’t.” </w:t>
            </w:r>
          </w:p>
          <w:p w:rsidR="00B12F22" w:rsidRPr="00B12F22" w:rsidRDefault="00B12F22" w:rsidP="00B12F22">
            <w:pPr>
              <w:spacing w:before="100" w:beforeAutospacing="1" w:after="100" w:afterAutospacing="1"/>
              <w:jc w:val="center"/>
              <w:rPr>
                <w:rFonts w:ascii="Times New Roman" w:eastAsia="Times New Roman" w:hAnsi="Times New Roman" w:cs="Times New Roman"/>
                <w:b/>
                <w:sz w:val="24"/>
                <w:szCs w:val="24"/>
              </w:rPr>
            </w:pPr>
            <w:r w:rsidRPr="00B12F22">
              <w:rPr>
                <w:rFonts w:ascii="Times New Roman" w:eastAsia="Times New Roman" w:hAnsi="Times New Roman" w:cs="Times New Roman"/>
                <w:b/>
                <w:sz w:val="24"/>
                <w:szCs w:val="24"/>
              </w:rPr>
              <w:t>From</w:t>
            </w:r>
            <w:r>
              <w:rPr>
                <w:rFonts w:ascii="Times New Roman" w:eastAsia="Times New Roman" w:hAnsi="Times New Roman" w:cs="Times New Roman"/>
                <w:b/>
                <w:sz w:val="24"/>
                <w:szCs w:val="24"/>
              </w:rPr>
              <w:t xml:space="preserve"> Website</w:t>
            </w:r>
            <w:r w:rsidRPr="00B12F22">
              <w:rPr>
                <w:rFonts w:ascii="Times New Roman" w:eastAsia="Times New Roman" w:hAnsi="Times New Roman" w:cs="Times New Roman"/>
                <w:b/>
                <w:sz w:val="24"/>
                <w:szCs w:val="24"/>
              </w:rPr>
              <w:t>: www.hrw.org/news/2002/04/24/ecuador-widespread-labor-abuse-banana-plantations</w:t>
            </w:r>
          </w:p>
        </w:tc>
      </w:tr>
    </w:tbl>
    <w:p w:rsidR="00C4756A" w:rsidRDefault="00C4756A" w:rsidP="00AE59B2">
      <w:pPr>
        <w:jc w:val="center"/>
        <w:rPr>
          <w:b/>
          <w:sz w:val="40"/>
          <w:szCs w:val="40"/>
        </w:rPr>
        <w:sectPr w:rsidR="00C4756A" w:rsidSect="004F3491">
          <w:pgSz w:w="12240" w:h="15840"/>
          <w:pgMar w:top="540" w:right="810" w:bottom="180" w:left="630" w:header="720" w:footer="720" w:gutter="0"/>
          <w:cols w:space="720"/>
          <w:docGrid w:linePitch="360"/>
        </w:sectPr>
      </w:pPr>
    </w:p>
    <w:p w:rsidR="0014020F" w:rsidRPr="00AE59B2" w:rsidRDefault="00C4756A" w:rsidP="00AE59B2">
      <w:pPr>
        <w:jc w:val="center"/>
        <w:rPr>
          <w:b/>
          <w:sz w:val="40"/>
          <w:szCs w:val="40"/>
        </w:rPr>
      </w:pPr>
      <w:r>
        <w:rPr>
          <w:b/>
          <w:sz w:val="40"/>
          <w:szCs w:val="40"/>
        </w:rPr>
        <w:lastRenderedPageBreak/>
        <w:t>PRACTICE MAKING NOODLETOOLS CARDS</w:t>
      </w:r>
    </w:p>
    <w:p w:rsidR="0014020F" w:rsidRDefault="0014020F" w:rsidP="00AE59B2">
      <w:pPr>
        <w:jc w:val="center"/>
      </w:pPr>
      <w:r>
        <w:rPr>
          <w:noProof/>
        </w:rPr>
        <w:drawing>
          <wp:inline distT="0" distB="0" distL="0" distR="0" wp14:anchorId="32723CE1" wp14:editId="6396619F">
            <wp:extent cx="8247603" cy="623887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1282" t="16533" r="42789" b="8210"/>
                    <a:stretch/>
                  </pic:blipFill>
                  <pic:spPr bwMode="auto">
                    <a:xfrm>
                      <a:off x="0" y="0"/>
                      <a:ext cx="8256196" cy="6245375"/>
                    </a:xfrm>
                    <a:prstGeom prst="rect">
                      <a:avLst/>
                    </a:prstGeom>
                    <a:ln>
                      <a:noFill/>
                    </a:ln>
                    <a:extLst>
                      <a:ext uri="{53640926-AAD7-44D8-BBD7-CCE9431645EC}">
                        <a14:shadowObscured xmlns:a14="http://schemas.microsoft.com/office/drawing/2010/main"/>
                      </a:ext>
                    </a:extLst>
                  </pic:spPr>
                </pic:pic>
              </a:graphicData>
            </a:graphic>
          </wp:inline>
        </w:drawing>
      </w:r>
    </w:p>
    <w:sectPr w:rsidR="0014020F" w:rsidSect="00C4756A">
      <w:pgSz w:w="15840" w:h="12240" w:orient="landscape"/>
      <w:pgMar w:top="634" w:right="547" w:bottom="806" w:left="5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6BA6"/>
    <w:multiLevelType w:val="hybridMultilevel"/>
    <w:tmpl w:val="154AF4F8"/>
    <w:lvl w:ilvl="0" w:tplc="A3C4333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E156EB"/>
    <w:multiLevelType w:val="hybridMultilevel"/>
    <w:tmpl w:val="0FAED0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F20850"/>
    <w:multiLevelType w:val="hybridMultilevel"/>
    <w:tmpl w:val="11B80E6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264"/>
    <w:rsid w:val="00001027"/>
    <w:rsid w:val="0000260B"/>
    <w:rsid w:val="00007496"/>
    <w:rsid w:val="00007876"/>
    <w:rsid w:val="00015E0F"/>
    <w:rsid w:val="00016505"/>
    <w:rsid w:val="0002025D"/>
    <w:rsid w:val="0002265A"/>
    <w:rsid w:val="0003590D"/>
    <w:rsid w:val="00037803"/>
    <w:rsid w:val="000409A2"/>
    <w:rsid w:val="0004213C"/>
    <w:rsid w:val="00057570"/>
    <w:rsid w:val="00061AC2"/>
    <w:rsid w:val="000717B9"/>
    <w:rsid w:val="000732B7"/>
    <w:rsid w:val="0007788A"/>
    <w:rsid w:val="00082500"/>
    <w:rsid w:val="000844BF"/>
    <w:rsid w:val="00084F12"/>
    <w:rsid w:val="000932B8"/>
    <w:rsid w:val="00094189"/>
    <w:rsid w:val="00094A8B"/>
    <w:rsid w:val="000A2CEC"/>
    <w:rsid w:val="000A3F8E"/>
    <w:rsid w:val="000A59A6"/>
    <w:rsid w:val="000B049C"/>
    <w:rsid w:val="000B0C07"/>
    <w:rsid w:val="000B1B5A"/>
    <w:rsid w:val="000B5852"/>
    <w:rsid w:val="000C0969"/>
    <w:rsid w:val="000C22C0"/>
    <w:rsid w:val="000C262A"/>
    <w:rsid w:val="000C3271"/>
    <w:rsid w:val="000C3D31"/>
    <w:rsid w:val="000D5681"/>
    <w:rsid w:val="000D63F8"/>
    <w:rsid w:val="000D6C13"/>
    <w:rsid w:val="000E4F44"/>
    <w:rsid w:val="000E7792"/>
    <w:rsid w:val="000F23E9"/>
    <w:rsid w:val="000F4A5E"/>
    <w:rsid w:val="001030D3"/>
    <w:rsid w:val="001060A6"/>
    <w:rsid w:val="0010758E"/>
    <w:rsid w:val="00110415"/>
    <w:rsid w:val="00112943"/>
    <w:rsid w:val="001162C6"/>
    <w:rsid w:val="00117E1A"/>
    <w:rsid w:val="001212C4"/>
    <w:rsid w:val="0012627C"/>
    <w:rsid w:val="00127E04"/>
    <w:rsid w:val="00133AC5"/>
    <w:rsid w:val="00134EDC"/>
    <w:rsid w:val="001354A4"/>
    <w:rsid w:val="00136126"/>
    <w:rsid w:val="0014020F"/>
    <w:rsid w:val="00150F4A"/>
    <w:rsid w:val="00151430"/>
    <w:rsid w:val="0015605C"/>
    <w:rsid w:val="00160408"/>
    <w:rsid w:val="00161F45"/>
    <w:rsid w:val="00163177"/>
    <w:rsid w:val="00164159"/>
    <w:rsid w:val="00165977"/>
    <w:rsid w:val="00167F7A"/>
    <w:rsid w:val="001709D7"/>
    <w:rsid w:val="00171E0A"/>
    <w:rsid w:val="001721FF"/>
    <w:rsid w:val="001727F4"/>
    <w:rsid w:val="00174009"/>
    <w:rsid w:val="001746CB"/>
    <w:rsid w:val="001768C9"/>
    <w:rsid w:val="00181F05"/>
    <w:rsid w:val="0018509D"/>
    <w:rsid w:val="00187095"/>
    <w:rsid w:val="00190696"/>
    <w:rsid w:val="001933C8"/>
    <w:rsid w:val="00195804"/>
    <w:rsid w:val="001961FA"/>
    <w:rsid w:val="00196259"/>
    <w:rsid w:val="001A070D"/>
    <w:rsid w:val="001A2F27"/>
    <w:rsid w:val="001A3FA9"/>
    <w:rsid w:val="001B1951"/>
    <w:rsid w:val="001B266A"/>
    <w:rsid w:val="001B4594"/>
    <w:rsid w:val="001D4E4F"/>
    <w:rsid w:val="001D53EB"/>
    <w:rsid w:val="001D5CA9"/>
    <w:rsid w:val="001D6265"/>
    <w:rsid w:val="001D6346"/>
    <w:rsid w:val="001D6373"/>
    <w:rsid w:val="001E01A4"/>
    <w:rsid w:val="001E055E"/>
    <w:rsid w:val="001E601B"/>
    <w:rsid w:val="001E6101"/>
    <w:rsid w:val="001F17C8"/>
    <w:rsid w:val="001F379B"/>
    <w:rsid w:val="001F550C"/>
    <w:rsid w:val="002015D6"/>
    <w:rsid w:val="00201DEB"/>
    <w:rsid w:val="00207DED"/>
    <w:rsid w:val="0021453D"/>
    <w:rsid w:val="002157FE"/>
    <w:rsid w:val="00224187"/>
    <w:rsid w:val="0022548D"/>
    <w:rsid w:val="0023029C"/>
    <w:rsid w:val="00230575"/>
    <w:rsid w:val="002305F0"/>
    <w:rsid w:val="002349CA"/>
    <w:rsid w:val="00234E2A"/>
    <w:rsid w:val="00240D50"/>
    <w:rsid w:val="002439FC"/>
    <w:rsid w:val="00243CA5"/>
    <w:rsid w:val="00247D37"/>
    <w:rsid w:val="00253B7D"/>
    <w:rsid w:val="00254F5B"/>
    <w:rsid w:val="002638CD"/>
    <w:rsid w:val="002701BB"/>
    <w:rsid w:val="00271AC2"/>
    <w:rsid w:val="00271F1B"/>
    <w:rsid w:val="002731A9"/>
    <w:rsid w:val="00273742"/>
    <w:rsid w:val="00277C9E"/>
    <w:rsid w:val="00281472"/>
    <w:rsid w:val="00282B25"/>
    <w:rsid w:val="0029017A"/>
    <w:rsid w:val="00292E1C"/>
    <w:rsid w:val="002963DC"/>
    <w:rsid w:val="002A09D5"/>
    <w:rsid w:val="002A0F61"/>
    <w:rsid w:val="002A3931"/>
    <w:rsid w:val="002A7BBA"/>
    <w:rsid w:val="002B15B7"/>
    <w:rsid w:val="002B5260"/>
    <w:rsid w:val="002B7183"/>
    <w:rsid w:val="002B7725"/>
    <w:rsid w:val="002C2E88"/>
    <w:rsid w:val="002C59D2"/>
    <w:rsid w:val="002C626E"/>
    <w:rsid w:val="002C7773"/>
    <w:rsid w:val="002E2160"/>
    <w:rsid w:val="002E3D7F"/>
    <w:rsid w:val="002E4071"/>
    <w:rsid w:val="002F08A8"/>
    <w:rsid w:val="002F41A5"/>
    <w:rsid w:val="002F5DB1"/>
    <w:rsid w:val="00301ABC"/>
    <w:rsid w:val="00301DC6"/>
    <w:rsid w:val="00306CC2"/>
    <w:rsid w:val="0031010C"/>
    <w:rsid w:val="00312A78"/>
    <w:rsid w:val="00316799"/>
    <w:rsid w:val="00323DAB"/>
    <w:rsid w:val="00323E4E"/>
    <w:rsid w:val="00325A81"/>
    <w:rsid w:val="00325FCE"/>
    <w:rsid w:val="00330C28"/>
    <w:rsid w:val="00331173"/>
    <w:rsid w:val="00334486"/>
    <w:rsid w:val="003349F3"/>
    <w:rsid w:val="00343EE2"/>
    <w:rsid w:val="00347FCF"/>
    <w:rsid w:val="00354250"/>
    <w:rsid w:val="003552B7"/>
    <w:rsid w:val="00355B33"/>
    <w:rsid w:val="003625F5"/>
    <w:rsid w:val="00363511"/>
    <w:rsid w:val="00363FBC"/>
    <w:rsid w:val="00366AF0"/>
    <w:rsid w:val="00372C3C"/>
    <w:rsid w:val="00373BD0"/>
    <w:rsid w:val="00380FBC"/>
    <w:rsid w:val="00384EE5"/>
    <w:rsid w:val="0038510B"/>
    <w:rsid w:val="00386DE2"/>
    <w:rsid w:val="00391FEC"/>
    <w:rsid w:val="003964F7"/>
    <w:rsid w:val="003A1B1B"/>
    <w:rsid w:val="003A1BD5"/>
    <w:rsid w:val="003A27BD"/>
    <w:rsid w:val="003A792C"/>
    <w:rsid w:val="003A79DC"/>
    <w:rsid w:val="003B0F29"/>
    <w:rsid w:val="003B21F0"/>
    <w:rsid w:val="003B2C3A"/>
    <w:rsid w:val="003B6A3B"/>
    <w:rsid w:val="003B712B"/>
    <w:rsid w:val="003C01F5"/>
    <w:rsid w:val="003C1C6A"/>
    <w:rsid w:val="003C5F92"/>
    <w:rsid w:val="003C75A6"/>
    <w:rsid w:val="003D1EE3"/>
    <w:rsid w:val="003D31F1"/>
    <w:rsid w:val="003D37B4"/>
    <w:rsid w:val="003D3A5D"/>
    <w:rsid w:val="003D505B"/>
    <w:rsid w:val="003D5A49"/>
    <w:rsid w:val="003E202B"/>
    <w:rsid w:val="003E35E4"/>
    <w:rsid w:val="003F2AA3"/>
    <w:rsid w:val="003F2F95"/>
    <w:rsid w:val="003F3B07"/>
    <w:rsid w:val="003F52E9"/>
    <w:rsid w:val="003F5661"/>
    <w:rsid w:val="003F6AB9"/>
    <w:rsid w:val="003F74DD"/>
    <w:rsid w:val="004049A1"/>
    <w:rsid w:val="00405AC1"/>
    <w:rsid w:val="00413650"/>
    <w:rsid w:val="004145F3"/>
    <w:rsid w:val="00414CF5"/>
    <w:rsid w:val="00420898"/>
    <w:rsid w:val="00422983"/>
    <w:rsid w:val="00424A1F"/>
    <w:rsid w:val="00425251"/>
    <w:rsid w:val="004326F5"/>
    <w:rsid w:val="00441692"/>
    <w:rsid w:val="00441BBF"/>
    <w:rsid w:val="004448B8"/>
    <w:rsid w:val="00444C8C"/>
    <w:rsid w:val="004467BC"/>
    <w:rsid w:val="004516A9"/>
    <w:rsid w:val="004535BC"/>
    <w:rsid w:val="0045435B"/>
    <w:rsid w:val="00454B8A"/>
    <w:rsid w:val="0046027B"/>
    <w:rsid w:val="00460FD2"/>
    <w:rsid w:val="00464399"/>
    <w:rsid w:val="00466497"/>
    <w:rsid w:val="00466970"/>
    <w:rsid w:val="00472B9C"/>
    <w:rsid w:val="00477D9A"/>
    <w:rsid w:val="00482A69"/>
    <w:rsid w:val="00492210"/>
    <w:rsid w:val="004931BF"/>
    <w:rsid w:val="004970E2"/>
    <w:rsid w:val="004A0114"/>
    <w:rsid w:val="004A01F0"/>
    <w:rsid w:val="004A0B4B"/>
    <w:rsid w:val="004A2ACB"/>
    <w:rsid w:val="004A4060"/>
    <w:rsid w:val="004A5B8D"/>
    <w:rsid w:val="004B5A37"/>
    <w:rsid w:val="004B5A7E"/>
    <w:rsid w:val="004C03C0"/>
    <w:rsid w:val="004C10B8"/>
    <w:rsid w:val="004C1D5A"/>
    <w:rsid w:val="004C37D3"/>
    <w:rsid w:val="004C5852"/>
    <w:rsid w:val="004C64FB"/>
    <w:rsid w:val="004C77B9"/>
    <w:rsid w:val="004D114B"/>
    <w:rsid w:val="004D1B13"/>
    <w:rsid w:val="004D23DA"/>
    <w:rsid w:val="004D6EEA"/>
    <w:rsid w:val="004E021F"/>
    <w:rsid w:val="004E28DF"/>
    <w:rsid w:val="004E37D9"/>
    <w:rsid w:val="004E4144"/>
    <w:rsid w:val="004F2805"/>
    <w:rsid w:val="004F3491"/>
    <w:rsid w:val="004F5384"/>
    <w:rsid w:val="004F63F8"/>
    <w:rsid w:val="004F76F3"/>
    <w:rsid w:val="004F7D05"/>
    <w:rsid w:val="00506C19"/>
    <w:rsid w:val="00507167"/>
    <w:rsid w:val="00511266"/>
    <w:rsid w:val="00513824"/>
    <w:rsid w:val="0051671C"/>
    <w:rsid w:val="005168C8"/>
    <w:rsid w:val="00517C4C"/>
    <w:rsid w:val="00520CA7"/>
    <w:rsid w:val="00521013"/>
    <w:rsid w:val="005225B2"/>
    <w:rsid w:val="00523AF0"/>
    <w:rsid w:val="0052417B"/>
    <w:rsid w:val="00524A31"/>
    <w:rsid w:val="00525368"/>
    <w:rsid w:val="00525A1B"/>
    <w:rsid w:val="00525D40"/>
    <w:rsid w:val="00526483"/>
    <w:rsid w:val="0052738A"/>
    <w:rsid w:val="005274CD"/>
    <w:rsid w:val="00533C9F"/>
    <w:rsid w:val="00533FB6"/>
    <w:rsid w:val="00537055"/>
    <w:rsid w:val="00537BB4"/>
    <w:rsid w:val="00553BCE"/>
    <w:rsid w:val="00555A1C"/>
    <w:rsid w:val="005645A0"/>
    <w:rsid w:val="00567884"/>
    <w:rsid w:val="0057526C"/>
    <w:rsid w:val="00576C92"/>
    <w:rsid w:val="00576E78"/>
    <w:rsid w:val="0057762E"/>
    <w:rsid w:val="00580761"/>
    <w:rsid w:val="00583566"/>
    <w:rsid w:val="00586180"/>
    <w:rsid w:val="005919AC"/>
    <w:rsid w:val="00594602"/>
    <w:rsid w:val="00597262"/>
    <w:rsid w:val="005A2FC8"/>
    <w:rsid w:val="005A510E"/>
    <w:rsid w:val="005A68DA"/>
    <w:rsid w:val="005A70E7"/>
    <w:rsid w:val="005B0C67"/>
    <w:rsid w:val="005B16C1"/>
    <w:rsid w:val="005B16E1"/>
    <w:rsid w:val="005B3A85"/>
    <w:rsid w:val="005C4014"/>
    <w:rsid w:val="005C46CA"/>
    <w:rsid w:val="005C5911"/>
    <w:rsid w:val="005D0BD3"/>
    <w:rsid w:val="005D4E4C"/>
    <w:rsid w:val="005D552B"/>
    <w:rsid w:val="005D590B"/>
    <w:rsid w:val="005D77BE"/>
    <w:rsid w:val="005E07DC"/>
    <w:rsid w:val="005E1A62"/>
    <w:rsid w:val="005E3788"/>
    <w:rsid w:val="005E37ED"/>
    <w:rsid w:val="005E73B5"/>
    <w:rsid w:val="005F26FD"/>
    <w:rsid w:val="005F271C"/>
    <w:rsid w:val="005F6933"/>
    <w:rsid w:val="00603728"/>
    <w:rsid w:val="006038EA"/>
    <w:rsid w:val="00604141"/>
    <w:rsid w:val="00607777"/>
    <w:rsid w:val="00613EE1"/>
    <w:rsid w:val="00615E9A"/>
    <w:rsid w:val="00616973"/>
    <w:rsid w:val="00616FDD"/>
    <w:rsid w:val="00620228"/>
    <w:rsid w:val="00620EC2"/>
    <w:rsid w:val="00624097"/>
    <w:rsid w:val="006251FD"/>
    <w:rsid w:val="00630A56"/>
    <w:rsid w:val="00631771"/>
    <w:rsid w:val="006320AE"/>
    <w:rsid w:val="00636D2C"/>
    <w:rsid w:val="006373C9"/>
    <w:rsid w:val="006435B8"/>
    <w:rsid w:val="00645686"/>
    <w:rsid w:val="006462D9"/>
    <w:rsid w:val="00646E80"/>
    <w:rsid w:val="00654FD0"/>
    <w:rsid w:val="00656AF1"/>
    <w:rsid w:val="00656F4B"/>
    <w:rsid w:val="006639B7"/>
    <w:rsid w:val="00665706"/>
    <w:rsid w:val="00666B9A"/>
    <w:rsid w:val="00671D23"/>
    <w:rsid w:val="006725A0"/>
    <w:rsid w:val="0067397C"/>
    <w:rsid w:val="00684E23"/>
    <w:rsid w:val="00691375"/>
    <w:rsid w:val="00691728"/>
    <w:rsid w:val="006926E9"/>
    <w:rsid w:val="0069291C"/>
    <w:rsid w:val="00696026"/>
    <w:rsid w:val="006B0D4C"/>
    <w:rsid w:val="006B3F51"/>
    <w:rsid w:val="006B4CDC"/>
    <w:rsid w:val="006B4E47"/>
    <w:rsid w:val="006B67E7"/>
    <w:rsid w:val="006C27CC"/>
    <w:rsid w:val="006C31CD"/>
    <w:rsid w:val="006C3B31"/>
    <w:rsid w:val="006C50B3"/>
    <w:rsid w:val="006C61DC"/>
    <w:rsid w:val="006C6C6F"/>
    <w:rsid w:val="006D0169"/>
    <w:rsid w:val="006D1033"/>
    <w:rsid w:val="006D4AA0"/>
    <w:rsid w:val="006D6794"/>
    <w:rsid w:val="006E0E7A"/>
    <w:rsid w:val="006E16F0"/>
    <w:rsid w:val="006E2BA8"/>
    <w:rsid w:val="006E7712"/>
    <w:rsid w:val="006F1A9F"/>
    <w:rsid w:val="006F5C3E"/>
    <w:rsid w:val="006F77C1"/>
    <w:rsid w:val="0070069E"/>
    <w:rsid w:val="007043EE"/>
    <w:rsid w:val="00704554"/>
    <w:rsid w:val="00706001"/>
    <w:rsid w:val="00706CFA"/>
    <w:rsid w:val="00713A3F"/>
    <w:rsid w:val="00713D9B"/>
    <w:rsid w:val="00716143"/>
    <w:rsid w:val="0072075D"/>
    <w:rsid w:val="007251FC"/>
    <w:rsid w:val="00726B46"/>
    <w:rsid w:val="00730851"/>
    <w:rsid w:val="007314F6"/>
    <w:rsid w:val="007375EA"/>
    <w:rsid w:val="00741C7C"/>
    <w:rsid w:val="0074775B"/>
    <w:rsid w:val="00747AD2"/>
    <w:rsid w:val="00747C21"/>
    <w:rsid w:val="00762BE6"/>
    <w:rsid w:val="0076411A"/>
    <w:rsid w:val="007716C6"/>
    <w:rsid w:val="00774225"/>
    <w:rsid w:val="0077787B"/>
    <w:rsid w:val="00781691"/>
    <w:rsid w:val="00781EA2"/>
    <w:rsid w:val="00783B76"/>
    <w:rsid w:val="00790EC6"/>
    <w:rsid w:val="007912D2"/>
    <w:rsid w:val="00792293"/>
    <w:rsid w:val="007A06C1"/>
    <w:rsid w:val="007A0A0D"/>
    <w:rsid w:val="007B19BA"/>
    <w:rsid w:val="007B28B0"/>
    <w:rsid w:val="007B59FB"/>
    <w:rsid w:val="007B63BD"/>
    <w:rsid w:val="007B6538"/>
    <w:rsid w:val="007C5A9A"/>
    <w:rsid w:val="007C66ED"/>
    <w:rsid w:val="007D4558"/>
    <w:rsid w:val="007D7DCD"/>
    <w:rsid w:val="007E0954"/>
    <w:rsid w:val="007E52F8"/>
    <w:rsid w:val="007F38BB"/>
    <w:rsid w:val="007F39BF"/>
    <w:rsid w:val="007F45B5"/>
    <w:rsid w:val="007F6C77"/>
    <w:rsid w:val="00805284"/>
    <w:rsid w:val="00806D7D"/>
    <w:rsid w:val="008079C8"/>
    <w:rsid w:val="00811E03"/>
    <w:rsid w:val="00813C1F"/>
    <w:rsid w:val="0081469A"/>
    <w:rsid w:val="0082097D"/>
    <w:rsid w:val="00823CA5"/>
    <w:rsid w:val="008245FC"/>
    <w:rsid w:val="00824EE4"/>
    <w:rsid w:val="00826981"/>
    <w:rsid w:val="0083407B"/>
    <w:rsid w:val="00837AE0"/>
    <w:rsid w:val="00843E2A"/>
    <w:rsid w:val="008467CA"/>
    <w:rsid w:val="0085471E"/>
    <w:rsid w:val="008571B9"/>
    <w:rsid w:val="00860C9E"/>
    <w:rsid w:val="008639FC"/>
    <w:rsid w:val="00866A10"/>
    <w:rsid w:val="00876F70"/>
    <w:rsid w:val="00877428"/>
    <w:rsid w:val="00882B0D"/>
    <w:rsid w:val="00884AF5"/>
    <w:rsid w:val="00886366"/>
    <w:rsid w:val="0089154D"/>
    <w:rsid w:val="00894504"/>
    <w:rsid w:val="00894F26"/>
    <w:rsid w:val="008A1B4E"/>
    <w:rsid w:val="008A2EA5"/>
    <w:rsid w:val="008B2832"/>
    <w:rsid w:val="008B45D1"/>
    <w:rsid w:val="008B75C0"/>
    <w:rsid w:val="008C3E0C"/>
    <w:rsid w:val="008C7114"/>
    <w:rsid w:val="008D2360"/>
    <w:rsid w:val="008E11C2"/>
    <w:rsid w:val="008E5203"/>
    <w:rsid w:val="008E5BA3"/>
    <w:rsid w:val="008E5E72"/>
    <w:rsid w:val="008E73CF"/>
    <w:rsid w:val="008F3632"/>
    <w:rsid w:val="008F432A"/>
    <w:rsid w:val="008F7394"/>
    <w:rsid w:val="00904CBA"/>
    <w:rsid w:val="00905557"/>
    <w:rsid w:val="00912E8A"/>
    <w:rsid w:val="00914E25"/>
    <w:rsid w:val="0091736A"/>
    <w:rsid w:val="00922C4E"/>
    <w:rsid w:val="00926616"/>
    <w:rsid w:val="00930285"/>
    <w:rsid w:val="00933E18"/>
    <w:rsid w:val="009357F6"/>
    <w:rsid w:val="00936362"/>
    <w:rsid w:val="00937B18"/>
    <w:rsid w:val="00943944"/>
    <w:rsid w:val="00947792"/>
    <w:rsid w:val="009510DC"/>
    <w:rsid w:val="009521C8"/>
    <w:rsid w:val="00953053"/>
    <w:rsid w:val="009531C6"/>
    <w:rsid w:val="0095452F"/>
    <w:rsid w:val="00960E39"/>
    <w:rsid w:val="009673DF"/>
    <w:rsid w:val="00976095"/>
    <w:rsid w:val="00981B98"/>
    <w:rsid w:val="009A2630"/>
    <w:rsid w:val="009A3C1E"/>
    <w:rsid w:val="009A7184"/>
    <w:rsid w:val="009A724E"/>
    <w:rsid w:val="009B2CB3"/>
    <w:rsid w:val="009B465B"/>
    <w:rsid w:val="009B7264"/>
    <w:rsid w:val="009C4149"/>
    <w:rsid w:val="009C5055"/>
    <w:rsid w:val="009C7F51"/>
    <w:rsid w:val="009D2089"/>
    <w:rsid w:val="009D491A"/>
    <w:rsid w:val="009D5040"/>
    <w:rsid w:val="009D5146"/>
    <w:rsid w:val="009D57BE"/>
    <w:rsid w:val="009D7DFD"/>
    <w:rsid w:val="009E1CC1"/>
    <w:rsid w:val="009E2033"/>
    <w:rsid w:val="009E2342"/>
    <w:rsid w:val="009E6939"/>
    <w:rsid w:val="009E6DBD"/>
    <w:rsid w:val="009F094F"/>
    <w:rsid w:val="009F2771"/>
    <w:rsid w:val="00A041A2"/>
    <w:rsid w:val="00A043AE"/>
    <w:rsid w:val="00A05BD9"/>
    <w:rsid w:val="00A06C81"/>
    <w:rsid w:val="00A076D0"/>
    <w:rsid w:val="00A12ED8"/>
    <w:rsid w:val="00A134E1"/>
    <w:rsid w:val="00A16136"/>
    <w:rsid w:val="00A2113C"/>
    <w:rsid w:val="00A226A1"/>
    <w:rsid w:val="00A23A4D"/>
    <w:rsid w:val="00A327D7"/>
    <w:rsid w:val="00A359F9"/>
    <w:rsid w:val="00A35F0E"/>
    <w:rsid w:val="00A42BB9"/>
    <w:rsid w:val="00A43AF7"/>
    <w:rsid w:val="00A46AAA"/>
    <w:rsid w:val="00A47104"/>
    <w:rsid w:val="00A51FC9"/>
    <w:rsid w:val="00A52E5D"/>
    <w:rsid w:val="00A5549F"/>
    <w:rsid w:val="00A55EE9"/>
    <w:rsid w:val="00A57BCA"/>
    <w:rsid w:val="00A61E74"/>
    <w:rsid w:val="00A62BA0"/>
    <w:rsid w:val="00A66A2C"/>
    <w:rsid w:val="00A67649"/>
    <w:rsid w:val="00A74E50"/>
    <w:rsid w:val="00A772DD"/>
    <w:rsid w:val="00A833C4"/>
    <w:rsid w:val="00A83E52"/>
    <w:rsid w:val="00A851DB"/>
    <w:rsid w:val="00A856E4"/>
    <w:rsid w:val="00A94516"/>
    <w:rsid w:val="00AA2A9A"/>
    <w:rsid w:val="00AA2F4D"/>
    <w:rsid w:val="00AA371E"/>
    <w:rsid w:val="00AA43CD"/>
    <w:rsid w:val="00AA549D"/>
    <w:rsid w:val="00AA782B"/>
    <w:rsid w:val="00AA7904"/>
    <w:rsid w:val="00AB0B11"/>
    <w:rsid w:val="00AB1577"/>
    <w:rsid w:val="00AB1966"/>
    <w:rsid w:val="00AB43F3"/>
    <w:rsid w:val="00AB77E5"/>
    <w:rsid w:val="00AC1955"/>
    <w:rsid w:val="00AC430D"/>
    <w:rsid w:val="00AD0B52"/>
    <w:rsid w:val="00AD31D9"/>
    <w:rsid w:val="00AD75CA"/>
    <w:rsid w:val="00AE17EE"/>
    <w:rsid w:val="00AE3220"/>
    <w:rsid w:val="00AE3A50"/>
    <w:rsid w:val="00AE499C"/>
    <w:rsid w:val="00AE59B2"/>
    <w:rsid w:val="00AE706F"/>
    <w:rsid w:val="00AF088C"/>
    <w:rsid w:val="00AF2C69"/>
    <w:rsid w:val="00AF3E82"/>
    <w:rsid w:val="00AF40A9"/>
    <w:rsid w:val="00AF4A95"/>
    <w:rsid w:val="00AF5F06"/>
    <w:rsid w:val="00AF6309"/>
    <w:rsid w:val="00AF697B"/>
    <w:rsid w:val="00AF73EF"/>
    <w:rsid w:val="00B006AD"/>
    <w:rsid w:val="00B0087B"/>
    <w:rsid w:val="00B03CEC"/>
    <w:rsid w:val="00B077EF"/>
    <w:rsid w:val="00B10075"/>
    <w:rsid w:val="00B10908"/>
    <w:rsid w:val="00B12F22"/>
    <w:rsid w:val="00B16E2B"/>
    <w:rsid w:val="00B265C7"/>
    <w:rsid w:val="00B27D99"/>
    <w:rsid w:val="00B31693"/>
    <w:rsid w:val="00B32BB5"/>
    <w:rsid w:val="00B32F8E"/>
    <w:rsid w:val="00B33E58"/>
    <w:rsid w:val="00B34C8C"/>
    <w:rsid w:val="00B35C75"/>
    <w:rsid w:val="00B37C3F"/>
    <w:rsid w:val="00B4005A"/>
    <w:rsid w:val="00B431D2"/>
    <w:rsid w:val="00B43AEF"/>
    <w:rsid w:val="00B5053C"/>
    <w:rsid w:val="00B51B9D"/>
    <w:rsid w:val="00B53C47"/>
    <w:rsid w:val="00B559C0"/>
    <w:rsid w:val="00B57FF1"/>
    <w:rsid w:val="00B627A2"/>
    <w:rsid w:val="00B6301B"/>
    <w:rsid w:val="00B648B0"/>
    <w:rsid w:val="00B715C7"/>
    <w:rsid w:val="00B72C2B"/>
    <w:rsid w:val="00B75C5C"/>
    <w:rsid w:val="00B7660A"/>
    <w:rsid w:val="00B857FC"/>
    <w:rsid w:val="00B862C2"/>
    <w:rsid w:val="00B93C23"/>
    <w:rsid w:val="00B95738"/>
    <w:rsid w:val="00B96A32"/>
    <w:rsid w:val="00B97473"/>
    <w:rsid w:val="00BA75A4"/>
    <w:rsid w:val="00BB0AA2"/>
    <w:rsid w:val="00BB371C"/>
    <w:rsid w:val="00BB5834"/>
    <w:rsid w:val="00BC4C36"/>
    <w:rsid w:val="00BC58EA"/>
    <w:rsid w:val="00BD14C7"/>
    <w:rsid w:val="00BD5CBA"/>
    <w:rsid w:val="00BD6382"/>
    <w:rsid w:val="00BD688E"/>
    <w:rsid w:val="00BD7C68"/>
    <w:rsid w:val="00BE0654"/>
    <w:rsid w:val="00BF2178"/>
    <w:rsid w:val="00BF2AC3"/>
    <w:rsid w:val="00BF307A"/>
    <w:rsid w:val="00BF7078"/>
    <w:rsid w:val="00C008DA"/>
    <w:rsid w:val="00C01A1B"/>
    <w:rsid w:val="00C05748"/>
    <w:rsid w:val="00C10207"/>
    <w:rsid w:val="00C10389"/>
    <w:rsid w:val="00C119ED"/>
    <w:rsid w:val="00C13F00"/>
    <w:rsid w:val="00C23030"/>
    <w:rsid w:val="00C26A31"/>
    <w:rsid w:val="00C26B1F"/>
    <w:rsid w:val="00C3061A"/>
    <w:rsid w:val="00C31022"/>
    <w:rsid w:val="00C31DD5"/>
    <w:rsid w:val="00C34D53"/>
    <w:rsid w:val="00C35642"/>
    <w:rsid w:val="00C356C7"/>
    <w:rsid w:val="00C374AA"/>
    <w:rsid w:val="00C436B2"/>
    <w:rsid w:val="00C44973"/>
    <w:rsid w:val="00C44B8A"/>
    <w:rsid w:val="00C459E8"/>
    <w:rsid w:val="00C46764"/>
    <w:rsid w:val="00C4756A"/>
    <w:rsid w:val="00C5058E"/>
    <w:rsid w:val="00C529D1"/>
    <w:rsid w:val="00C5454B"/>
    <w:rsid w:val="00C54F9F"/>
    <w:rsid w:val="00C5524C"/>
    <w:rsid w:val="00C5550E"/>
    <w:rsid w:val="00C55EA9"/>
    <w:rsid w:val="00C606F4"/>
    <w:rsid w:val="00C67732"/>
    <w:rsid w:val="00C72D95"/>
    <w:rsid w:val="00C73524"/>
    <w:rsid w:val="00C7513B"/>
    <w:rsid w:val="00C86B46"/>
    <w:rsid w:val="00C915C3"/>
    <w:rsid w:val="00C926C4"/>
    <w:rsid w:val="00CA011B"/>
    <w:rsid w:val="00CA2688"/>
    <w:rsid w:val="00CA528A"/>
    <w:rsid w:val="00CA58D6"/>
    <w:rsid w:val="00CA6C9E"/>
    <w:rsid w:val="00CB0017"/>
    <w:rsid w:val="00CB1A83"/>
    <w:rsid w:val="00CB1B19"/>
    <w:rsid w:val="00CB387F"/>
    <w:rsid w:val="00CB4649"/>
    <w:rsid w:val="00CB6007"/>
    <w:rsid w:val="00CC117A"/>
    <w:rsid w:val="00CC1C2A"/>
    <w:rsid w:val="00CC30D3"/>
    <w:rsid w:val="00CC3F85"/>
    <w:rsid w:val="00CD0C9A"/>
    <w:rsid w:val="00CD13ED"/>
    <w:rsid w:val="00CD2986"/>
    <w:rsid w:val="00CD3F8F"/>
    <w:rsid w:val="00CD4790"/>
    <w:rsid w:val="00CD65F7"/>
    <w:rsid w:val="00CD6A39"/>
    <w:rsid w:val="00CD76C2"/>
    <w:rsid w:val="00CE077E"/>
    <w:rsid w:val="00CE6703"/>
    <w:rsid w:val="00CF127E"/>
    <w:rsid w:val="00CF6268"/>
    <w:rsid w:val="00D01492"/>
    <w:rsid w:val="00D02893"/>
    <w:rsid w:val="00D02F9E"/>
    <w:rsid w:val="00D11547"/>
    <w:rsid w:val="00D21B02"/>
    <w:rsid w:val="00D25026"/>
    <w:rsid w:val="00D25054"/>
    <w:rsid w:val="00D254D3"/>
    <w:rsid w:val="00D448C3"/>
    <w:rsid w:val="00D45014"/>
    <w:rsid w:val="00D45343"/>
    <w:rsid w:val="00D471F3"/>
    <w:rsid w:val="00D5135F"/>
    <w:rsid w:val="00D56F13"/>
    <w:rsid w:val="00D61A0B"/>
    <w:rsid w:val="00D63DEA"/>
    <w:rsid w:val="00D646B4"/>
    <w:rsid w:val="00D70047"/>
    <w:rsid w:val="00D72D1A"/>
    <w:rsid w:val="00D7692B"/>
    <w:rsid w:val="00D83421"/>
    <w:rsid w:val="00D8449C"/>
    <w:rsid w:val="00D864AF"/>
    <w:rsid w:val="00D906F7"/>
    <w:rsid w:val="00D93D95"/>
    <w:rsid w:val="00D9626B"/>
    <w:rsid w:val="00DA1312"/>
    <w:rsid w:val="00DA4009"/>
    <w:rsid w:val="00DA47AB"/>
    <w:rsid w:val="00DA4CC3"/>
    <w:rsid w:val="00DA6935"/>
    <w:rsid w:val="00DA7F2E"/>
    <w:rsid w:val="00DB1586"/>
    <w:rsid w:val="00DB298F"/>
    <w:rsid w:val="00DB2CEF"/>
    <w:rsid w:val="00DB5E6E"/>
    <w:rsid w:val="00DC0417"/>
    <w:rsid w:val="00DC1650"/>
    <w:rsid w:val="00DC19C3"/>
    <w:rsid w:val="00DC1BD8"/>
    <w:rsid w:val="00DC2F3E"/>
    <w:rsid w:val="00DC4288"/>
    <w:rsid w:val="00DC484C"/>
    <w:rsid w:val="00DC728C"/>
    <w:rsid w:val="00DD16EC"/>
    <w:rsid w:val="00DD3582"/>
    <w:rsid w:val="00DE110D"/>
    <w:rsid w:val="00DE11B1"/>
    <w:rsid w:val="00DE2387"/>
    <w:rsid w:val="00DE2E96"/>
    <w:rsid w:val="00DE4633"/>
    <w:rsid w:val="00DE67ED"/>
    <w:rsid w:val="00DF6889"/>
    <w:rsid w:val="00DF73DB"/>
    <w:rsid w:val="00E001E3"/>
    <w:rsid w:val="00E004EA"/>
    <w:rsid w:val="00E0419A"/>
    <w:rsid w:val="00E07A5B"/>
    <w:rsid w:val="00E13194"/>
    <w:rsid w:val="00E131F8"/>
    <w:rsid w:val="00E16C3A"/>
    <w:rsid w:val="00E2400C"/>
    <w:rsid w:val="00E248C9"/>
    <w:rsid w:val="00E24A8F"/>
    <w:rsid w:val="00E27B8F"/>
    <w:rsid w:val="00E30143"/>
    <w:rsid w:val="00E319BD"/>
    <w:rsid w:val="00E31A4A"/>
    <w:rsid w:val="00E3598D"/>
    <w:rsid w:val="00E36664"/>
    <w:rsid w:val="00E374F0"/>
    <w:rsid w:val="00E40145"/>
    <w:rsid w:val="00E410FB"/>
    <w:rsid w:val="00E43046"/>
    <w:rsid w:val="00E44A75"/>
    <w:rsid w:val="00E4681B"/>
    <w:rsid w:val="00E52128"/>
    <w:rsid w:val="00E52A8D"/>
    <w:rsid w:val="00E601D5"/>
    <w:rsid w:val="00E64D34"/>
    <w:rsid w:val="00E70C96"/>
    <w:rsid w:val="00E73D80"/>
    <w:rsid w:val="00E74E85"/>
    <w:rsid w:val="00E75741"/>
    <w:rsid w:val="00E76389"/>
    <w:rsid w:val="00E77356"/>
    <w:rsid w:val="00E82BA7"/>
    <w:rsid w:val="00E83374"/>
    <w:rsid w:val="00E846BD"/>
    <w:rsid w:val="00E86266"/>
    <w:rsid w:val="00EA4185"/>
    <w:rsid w:val="00EA5762"/>
    <w:rsid w:val="00EB04A2"/>
    <w:rsid w:val="00EB0691"/>
    <w:rsid w:val="00EB1A66"/>
    <w:rsid w:val="00EB3780"/>
    <w:rsid w:val="00EB6AA1"/>
    <w:rsid w:val="00EC03D4"/>
    <w:rsid w:val="00EC3800"/>
    <w:rsid w:val="00EC63AA"/>
    <w:rsid w:val="00ED0F1A"/>
    <w:rsid w:val="00ED2034"/>
    <w:rsid w:val="00ED6521"/>
    <w:rsid w:val="00EE443E"/>
    <w:rsid w:val="00EE4BD2"/>
    <w:rsid w:val="00EE4CC0"/>
    <w:rsid w:val="00EE50EB"/>
    <w:rsid w:val="00EF16A0"/>
    <w:rsid w:val="00EF1C74"/>
    <w:rsid w:val="00EF290B"/>
    <w:rsid w:val="00EF2DF1"/>
    <w:rsid w:val="00EF7CD6"/>
    <w:rsid w:val="00F012FF"/>
    <w:rsid w:val="00F03D8C"/>
    <w:rsid w:val="00F06BF1"/>
    <w:rsid w:val="00F14491"/>
    <w:rsid w:val="00F15558"/>
    <w:rsid w:val="00F21CA4"/>
    <w:rsid w:val="00F23F1C"/>
    <w:rsid w:val="00F310B1"/>
    <w:rsid w:val="00F37DE1"/>
    <w:rsid w:val="00F4077F"/>
    <w:rsid w:val="00F465E7"/>
    <w:rsid w:val="00F50406"/>
    <w:rsid w:val="00F505EF"/>
    <w:rsid w:val="00F56C02"/>
    <w:rsid w:val="00F57CAA"/>
    <w:rsid w:val="00F654C7"/>
    <w:rsid w:val="00F6555E"/>
    <w:rsid w:val="00F703A3"/>
    <w:rsid w:val="00F719A8"/>
    <w:rsid w:val="00F71E3D"/>
    <w:rsid w:val="00F72A92"/>
    <w:rsid w:val="00F75637"/>
    <w:rsid w:val="00F765C8"/>
    <w:rsid w:val="00F825C5"/>
    <w:rsid w:val="00F83C0D"/>
    <w:rsid w:val="00F85446"/>
    <w:rsid w:val="00F90709"/>
    <w:rsid w:val="00F915D9"/>
    <w:rsid w:val="00F91693"/>
    <w:rsid w:val="00F91847"/>
    <w:rsid w:val="00F921C3"/>
    <w:rsid w:val="00F9329D"/>
    <w:rsid w:val="00F971F1"/>
    <w:rsid w:val="00FA399C"/>
    <w:rsid w:val="00FA4F24"/>
    <w:rsid w:val="00FB30A2"/>
    <w:rsid w:val="00FB479C"/>
    <w:rsid w:val="00FB57A9"/>
    <w:rsid w:val="00FB59AC"/>
    <w:rsid w:val="00FB60BA"/>
    <w:rsid w:val="00FB792C"/>
    <w:rsid w:val="00FC1C6B"/>
    <w:rsid w:val="00FC2287"/>
    <w:rsid w:val="00FC7868"/>
    <w:rsid w:val="00FD02B5"/>
    <w:rsid w:val="00FD09F8"/>
    <w:rsid w:val="00FD2451"/>
    <w:rsid w:val="00FD25DE"/>
    <w:rsid w:val="00FD38FE"/>
    <w:rsid w:val="00FD514C"/>
    <w:rsid w:val="00FD647D"/>
    <w:rsid w:val="00FE28A5"/>
    <w:rsid w:val="00FE2BB1"/>
    <w:rsid w:val="00FE325B"/>
    <w:rsid w:val="00FE468C"/>
    <w:rsid w:val="00FE5832"/>
    <w:rsid w:val="00FE5B54"/>
    <w:rsid w:val="00FE62C0"/>
    <w:rsid w:val="00FE77BB"/>
    <w:rsid w:val="00FF5832"/>
    <w:rsid w:val="00FF7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7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264"/>
    <w:rPr>
      <w:rFonts w:ascii="Tahoma" w:hAnsi="Tahoma" w:cs="Tahoma"/>
      <w:sz w:val="16"/>
      <w:szCs w:val="16"/>
    </w:rPr>
  </w:style>
  <w:style w:type="paragraph" w:styleId="ListParagraph">
    <w:name w:val="List Paragraph"/>
    <w:basedOn w:val="Normal"/>
    <w:uiPriority w:val="34"/>
    <w:qFormat/>
    <w:rsid w:val="004F3491"/>
    <w:pPr>
      <w:ind w:left="720"/>
      <w:contextualSpacing/>
    </w:pPr>
  </w:style>
  <w:style w:type="table" w:styleId="TableGrid">
    <w:name w:val="Table Grid"/>
    <w:basedOn w:val="TableNormal"/>
    <w:uiPriority w:val="59"/>
    <w:rsid w:val="004F34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7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264"/>
    <w:rPr>
      <w:rFonts w:ascii="Tahoma" w:hAnsi="Tahoma" w:cs="Tahoma"/>
      <w:sz w:val="16"/>
      <w:szCs w:val="16"/>
    </w:rPr>
  </w:style>
  <w:style w:type="paragraph" w:styleId="ListParagraph">
    <w:name w:val="List Paragraph"/>
    <w:basedOn w:val="Normal"/>
    <w:uiPriority w:val="34"/>
    <w:qFormat/>
    <w:rsid w:val="004F3491"/>
    <w:pPr>
      <w:ind w:left="720"/>
      <w:contextualSpacing/>
    </w:pPr>
  </w:style>
  <w:style w:type="table" w:styleId="TableGrid">
    <w:name w:val="Table Grid"/>
    <w:basedOn w:val="TableNormal"/>
    <w:uiPriority w:val="59"/>
    <w:rsid w:val="004F34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rw.org/news/2002/04/24/ecuador-widespread-labor-abuse-banana-plantation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2</cp:revision>
  <cp:lastPrinted>2013-08-20T18:50:00Z</cp:lastPrinted>
  <dcterms:created xsi:type="dcterms:W3CDTF">2013-08-20T18:26:00Z</dcterms:created>
  <dcterms:modified xsi:type="dcterms:W3CDTF">2013-08-21T02:48:00Z</dcterms:modified>
</cp:coreProperties>
</file>